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Ind w:w="-34" w:type="dxa"/>
        <w:tblLook w:val="01E0" w:firstRow="1" w:lastRow="1" w:firstColumn="1" w:lastColumn="1" w:noHBand="0" w:noVBand="0"/>
      </w:tblPr>
      <w:tblGrid>
        <w:gridCol w:w="3562"/>
        <w:gridCol w:w="5760"/>
      </w:tblGrid>
      <w:tr w:rsidR="005C78B2" w:rsidRPr="006424E9" w:rsidTr="00C31EE1">
        <w:tc>
          <w:tcPr>
            <w:tcW w:w="3562" w:type="dxa"/>
          </w:tcPr>
          <w:p w:rsidR="005C78B2" w:rsidRPr="006424E9" w:rsidRDefault="005C78B2" w:rsidP="00C31EE1">
            <w:pPr>
              <w:spacing w:line="271" w:lineRule="auto"/>
              <w:jc w:val="center"/>
              <w:rPr>
                <w:b/>
              </w:rPr>
            </w:pPr>
            <w:r w:rsidRPr="006424E9">
              <w:rPr>
                <w:b/>
              </w:rPr>
              <w:t>ỦY BAN NHÂN DÂN</w:t>
            </w:r>
          </w:p>
          <w:p w:rsidR="005C78B2" w:rsidRPr="003A2A15" w:rsidRDefault="005C78B2" w:rsidP="00C31EE1">
            <w:pPr>
              <w:spacing w:line="271" w:lineRule="auto"/>
              <w:jc w:val="center"/>
              <w:rPr>
                <w:b/>
                <w:spacing w:val="-8"/>
              </w:rPr>
            </w:pPr>
            <w:r>
              <w:rPr>
                <w:b/>
                <w:spacing w:val="-8"/>
              </w:rPr>
              <w:t>XÃ QUẢNG THÁI</w:t>
            </w:r>
          </w:p>
          <w:p w:rsidR="005C78B2" w:rsidRPr="006424E9" w:rsidRDefault="006659B5" w:rsidP="00C31EE1">
            <w:pPr>
              <w:spacing w:line="271" w:lineRule="auto"/>
              <w:jc w:val="center"/>
            </w:pPr>
            <w:r>
              <w:rPr>
                <w:noProof/>
              </w:rPr>
              <w:pict>
                <v:line id="_x0000_s1028" style="position:absolute;left:0;text-align:left;z-index:251661312" from="64.7pt,1.5pt" to="100.7pt,1.5pt"/>
              </w:pict>
            </w:r>
          </w:p>
          <w:p w:rsidR="005C78B2" w:rsidRPr="00D677A7" w:rsidRDefault="00F80C0E" w:rsidP="00C31EE1">
            <w:pPr>
              <w:spacing w:line="271" w:lineRule="auto"/>
              <w:jc w:val="center"/>
            </w:pPr>
            <w:proofErr w:type="spellStart"/>
            <w:r>
              <w:t>Số</w:t>
            </w:r>
            <w:proofErr w:type="spellEnd"/>
            <w:r>
              <w:t>: 105</w:t>
            </w:r>
            <w:r w:rsidR="006C3D95">
              <w:t>/TB</w:t>
            </w:r>
            <w:r w:rsidR="005C78B2" w:rsidRPr="00D677A7">
              <w:t>-UBND</w:t>
            </w:r>
          </w:p>
        </w:tc>
        <w:tc>
          <w:tcPr>
            <w:tcW w:w="5760" w:type="dxa"/>
          </w:tcPr>
          <w:p w:rsidR="005C78B2" w:rsidRPr="006424E9" w:rsidRDefault="005C78B2" w:rsidP="00C31EE1">
            <w:pPr>
              <w:spacing w:line="271" w:lineRule="auto"/>
              <w:jc w:val="center"/>
              <w:rPr>
                <w:b/>
                <w:spacing w:val="-8"/>
              </w:rPr>
            </w:pPr>
            <w:r>
              <w:rPr>
                <w:b/>
                <w:spacing w:val="-8"/>
              </w:rPr>
              <w:t xml:space="preserve">     </w:t>
            </w:r>
            <w:r w:rsidRPr="006424E9">
              <w:rPr>
                <w:b/>
                <w:spacing w:val="-8"/>
              </w:rPr>
              <w:t xml:space="preserve">CỘNG HÒA XÃ HỘI CHỦ NGHĨA VIỆT </w:t>
            </w:r>
            <w:smartTag w:uri="urn:schemas-microsoft-com:office:smarttags" w:element="place">
              <w:smartTag w:uri="urn:schemas-microsoft-com:office:smarttags" w:element="country-region">
                <w:r w:rsidRPr="006424E9">
                  <w:rPr>
                    <w:b/>
                    <w:spacing w:val="-8"/>
                  </w:rPr>
                  <w:t>NAM</w:t>
                </w:r>
              </w:smartTag>
            </w:smartTag>
          </w:p>
          <w:p w:rsidR="005C78B2" w:rsidRPr="006424E9" w:rsidRDefault="005C78B2" w:rsidP="00C31EE1">
            <w:pPr>
              <w:spacing w:line="271" w:lineRule="auto"/>
              <w:jc w:val="center"/>
              <w:rPr>
                <w:b/>
                <w:sz w:val="28"/>
                <w:szCs w:val="28"/>
              </w:rPr>
            </w:pPr>
            <w:r>
              <w:rPr>
                <w:b/>
                <w:sz w:val="28"/>
                <w:szCs w:val="28"/>
              </w:rPr>
              <w:t xml:space="preserve">         </w:t>
            </w:r>
            <w:proofErr w:type="spellStart"/>
            <w:r w:rsidRPr="006424E9">
              <w:rPr>
                <w:b/>
                <w:sz w:val="28"/>
                <w:szCs w:val="28"/>
              </w:rPr>
              <w:t>Độc</w:t>
            </w:r>
            <w:proofErr w:type="spellEnd"/>
            <w:r w:rsidRPr="006424E9">
              <w:rPr>
                <w:b/>
                <w:sz w:val="28"/>
                <w:szCs w:val="28"/>
              </w:rPr>
              <w:t xml:space="preserve"> </w:t>
            </w:r>
            <w:proofErr w:type="spellStart"/>
            <w:r w:rsidRPr="006424E9">
              <w:rPr>
                <w:b/>
                <w:sz w:val="28"/>
                <w:szCs w:val="28"/>
              </w:rPr>
              <w:t>lập</w:t>
            </w:r>
            <w:proofErr w:type="spellEnd"/>
            <w:r w:rsidRPr="006424E9">
              <w:rPr>
                <w:b/>
                <w:sz w:val="28"/>
                <w:szCs w:val="28"/>
              </w:rPr>
              <w:t xml:space="preserve"> - </w:t>
            </w:r>
            <w:proofErr w:type="spellStart"/>
            <w:r w:rsidRPr="006424E9">
              <w:rPr>
                <w:b/>
                <w:sz w:val="28"/>
                <w:szCs w:val="28"/>
              </w:rPr>
              <w:t>Tự</w:t>
            </w:r>
            <w:proofErr w:type="spellEnd"/>
            <w:r w:rsidRPr="006424E9">
              <w:rPr>
                <w:b/>
                <w:sz w:val="28"/>
                <w:szCs w:val="28"/>
              </w:rPr>
              <w:t xml:space="preserve"> do - </w:t>
            </w:r>
            <w:proofErr w:type="spellStart"/>
            <w:r w:rsidRPr="006424E9">
              <w:rPr>
                <w:b/>
                <w:sz w:val="28"/>
                <w:szCs w:val="28"/>
              </w:rPr>
              <w:t>Hạnh</w:t>
            </w:r>
            <w:proofErr w:type="spellEnd"/>
            <w:r w:rsidRPr="006424E9">
              <w:rPr>
                <w:b/>
                <w:sz w:val="28"/>
                <w:szCs w:val="28"/>
              </w:rPr>
              <w:t xml:space="preserve"> </w:t>
            </w:r>
            <w:proofErr w:type="spellStart"/>
            <w:r w:rsidRPr="006424E9">
              <w:rPr>
                <w:b/>
                <w:sz w:val="28"/>
                <w:szCs w:val="28"/>
              </w:rPr>
              <w:t>phúc</w:t>
            </w:r>
            <w:proofErr w:type="spellEnd"/>
          </w:p>
          <w:p w:rsidR="005C78B2" w:rsidRDefault="006659B5" w:rsidP="00C31EE1">
            <w:pPr>
              <w:spacing w:line="271" w:lineRule="auto"/>
              <w:rPr>
                <w:b/>
              </w:rPr>
            </w:pPr>
            <w:r>
              <w:rPr>
                <w:noProof/>
              </w:rPr>
              <w:pict>
                <v:line id="_x0000_s1027" style="position:absolute;z-index:251660288" from="74.7pt,-.1pt" to="234.3pt,-.1pt"/>
              </w:pict>
            </w:r>
          </w:p>
          <w:p w:rsidR="005C78B2" w:rsidRPr="009E1EC0" w:rsidRDefault="005C78B2" w:rsidP="00F80C0E">
            <w:pPr>
              <w:spacing w:line="271" w:lineRule="auto"/>
              <w:rPr>
                <w:b/>
              </w:rPr>
            </w:pPr>
            <w:r>
              <w:rPr>
                <w:b/>
              </w:rPr>
              <w:t xml:space="preserve">               </w:t>
            </w:r>
            <w:r>
              <w:rPr>
                <w:i/>
              </w:rPr>
              <w:t xml:space="preserve"> </w:t>
            </w:r>
            <w:proofErr w:type="spellStart"/>
            <w:r w:rsidRPr="00D677A7">
              <w:rPr>
                <w:i/>
              </w:rPr>
              <w:t>Quảng</w:t>
            </w:r>
            <w:proofErr w:type="spellEnd"/>
            <w:r w:rsidRPr="00D677A7">
              <w:rPr>
                <w:i/>
              </w:rPr>
              <w:t xml:space="preserve"> </w:t>
            </w:r>
            <w:proofErr w:type="spellStart"/>
            <w:r>
              <w:rPr>
                <w:i/>
              </w:rPr>
              <w:t>Thái</w:t>
            </w:r>
            <w:proofErr w:type="spellEnd"/>
            <w:r w:rsidRPr="00D677A7">
              <w:rPr>
                <w:i/>
              </w:rPr>
              <w:t xml:space="preserve">, </w:t>
            </w:r>
            <w:proofErr w:type="spellStart"/>
            <w:r w:rsidRPr="00D677A7">
              <w:rPr>
                <w:i/>
              </w:rPr>
              <w:t>ngày</w:t>
            </w:r>
            <w:proofErr w:type="spellEnd"/>
            <w:r w:rsidRPr="00D677A7">
              <w:rPr>
                <w:i/>
              </w:rPr>
              <w:t xml:space="preserve">  </w:t>
            </w:r>
            <w:r w:rsidR="00F80C0E">
              <w:rPr>
                <w:i/>
              </w:rPr>
              <w:t>23</w:t>
            </w:r>
            <w:bookmarkStart w:id="0" w:name="_GoBack"/>
            <w:bookmarkEnd w:id="0"/>
            <w:r>
              <w:rPr>
                <w:i/>
              </w:rPr>
              <w:t xml:space="preserve"> </w:t>
            </w:r>
            <w:r w:rsidRPr="00D677A7">
              <w:rPr>
                <w:i/>
              </w:rPr>
              <w:t xml:space="preserve"> </w:t>
            </w:r>
            <w:proofErr w:type="spellStart"/>
            <w:r w:rsidRPr="00D677A7">
              <w:rPr>
                <w:i/>
              </w:rPr>
              <w:t>tháng</w:t>
            </w:r>
            <w:proofErr w:type="spellEnd"/>
            <w:r w:rsidRPr="00D677A7">
              <w:rPr>
                <w:i/>
              </w:rPr>
              <w:t xml:space="preserve"> </w:t>
            </w:r>
            <w:r>
              <w:rPr>
                <w:i/>
              </w:rPr>
              <w:t>9</w:t>
            </w:r>
            <w:r w:rsidRPr="00D677A7">
              <w:rPr>
                <w:i/>
              </w:rPr>
              <w:t xml:space="preserve">  </w:t>
            </w:r>
            <w:proofErr w:type="spellStart"/>
            <w:r w:rsidRPr="00D677A7">
              <w:rPr>
                <w:i/>
              </w:rPr>
              <w:t>năm</w:t>
            </w:r>
            <w:proofErr w:type="spellEnd"/>
            <w:r w:rsidRPr="00D677A7">
              <w:rPr>
                <w:i/>
              </w:rPr>
              <w:t xml:space="preserve"> 201</w:t>
            </w:r>
            <w:r>
              <w:rPr>
                <w:i/>
              </w:rPr>
              <w:t>9</w:t>
            </w:r>
          </w:p>
        </w:tc>
      </w:tr>
    </w:tbl>
    <w:p w:rsidR="005C78B2" w:rsidRDefault="005C78B2" w:rsidP="005C78B2">
      <w:pPr>
        <w:pStyle w:val="Title"/>
        <w:tabs>
          <w:tab w:val="center" w:pos="4536"/>
        </w:tabs>
        <w:rPr>
          <w:rFonts w:ascii="Times New Roman" w:hAnsi="Times New Roman"/>
          <w:color w:val="auto"/>
          <w:sz w:val="28"/>
          <w:szCs w:val="28"/>
        </w:rPr>
      </w:pPr>
    </w:p>
    <w:p w:rsidR="005C78B2" w:rsidRDefault="005C78B2" w:rsidP="005C78B2">
      <w:pPr>
        <w:pStyle w:val="Title"/>
        <w:tabs>
          <w:tab w:val="center" w:pos="4536"/>
        </w:tabs>
        <w:rPr>
          <w:rFonts w:ascii="Times New Roman" w:hAnsi="Times New Roman"/>
          <w:color w:val="auto"/>
          <w:sz w:val="28"/>
          <w:szCs w:val="28"/>
        </w:rPr>
      </w:pPr>
      <w:r>
        <w:rPr>
          <w:rFonts w:ascii="Times New Roman" w:hAnsi="Times New Roman"/>
          <w:color w:val="auto"/>
          <w:sz w:val="28"/>
          <w:szCs w:val="28"/>
        </w:rPr>
        <w:t>THÔNG BÁO</w:t>
      </w:r>
    </w:p>
    <w:p w:rsidR="005C78B2" w:rsidRDefault="005C78B2" w:rsidP="005C78B2">
      <w:pPr>
        <w:pStyle w:val="Title"/>
        <w:tabs>
          <w:tab w:val="center" w:pos="4536"/>
        </w:tabs>
        <w:rPr>
          <w:rFonts w:ascii="Times New Roman" w:hAnsi="Times New Roman"/>
          <w:color w:val="auto"/>
          <w:sz w:val="28"/>
          <w:szCs w:val="28"/>
        </w:rPr>
      </w:pPr>
      <w:proofErr w:type="spellStart"/>
      <w:r>
        <w:rPr>
          <w:rFonts w:ascii="Times New Roman" w:hAnsi="Times New Roman"/>
          <w:color w:val="auto"/>
          <w:sz w:val="28"/>
          <w:szCs w:val="28"/>
        </w:rPr>
        <w:t>Về</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triển</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khai</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kế</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hoạch</w:t>
      </w:r>
      <w:proofErr w:type="spellEnd"/>
      <w:r>
        <w:rPr>
          <w:rFonts w:ascii="Times New Roman" w:hAnsi="Times New Roman"/>
          <w:color w:val="auto"/>
          <w:sz w:val="28"/>
          <w:szCs w:val="28"/>
        </w:rPr>
        <w:t xml:space="preserve"> </w:t>
      </w:r>
      <w:proofErr w:type="spellStart"/>
      <w:r w:rsidRPr="009F454A">
        <w:rPr>
          <w:rFonts w:ascii="Times New Roman" w:hAnsi="Times New Roman"/>
          <w:color w:val="auto"/>
          <w:sz w:val="28"/>
          <w:szCs w:val="28"/>
        </w:rPr>
        <w:t>Rà</w:t>
      </w:r>
      <w:proofErr w:type="spellEnd"/>
      <w:r w:rsidRPr="009F454A">
        <w:rPr>
          <w:rFonts w:ascii="Times New Roman" w:hAnsi="Times New Roman"/>
          <w:color w:val="auto"/>
          <w:sz w:val="28"/>
          <w:szCs w:val="28"/>
        </w:rPr>
        <w:t xml:space="preserve"> </w:t>
      </w:r>
      <w:proofErr w:type="spellStart"/>
      <w:r w:rsidRPr="009F454A">
        <w:rPr>
          <w:rFonts w:ascii="Times New Roman" w:hAnsi="Times New Roman"/>
          <w:color w:val="auto"/>
          <w:sz w:val="28"/>
          <w:szCs w:val="28"/>
        </w:rPr>
        <w:t>soát</w:t>
      </w:r>
      <w:proofErr w:type="spellEnd"/>
      <w:r w:rsidRPr="009F454A">
        <w:rPr>
          <w:rFonts w:ascii="Times New Roman" w:hAnsi="Times New Roman"/>
          <w:color w:val="auto"/>
          <w:sz w:val="28"/>
          <w:szCs w:val="28"/>
        </w:rPr>
        <w:t xml:space="preserve"> </w:t>
      </w:r>
      <w:proofErr w:type="spellStart"/>
      <w:r w:rsidRPr="009F454A">
        <w:rPr>
          <w:rFonts w:ascii="Times New Roman" w:hAnsi="Times New Roman"/>
          <w:color w:val="auto"/>
          <w:sz w:val="28"/>
          <w:szCs w:val="28"/>
        </w:rPr>
        <w:t>hộ</w:t>
      </w:r>
      <w:proofErr w:type="spellEnd"/>
      <w:r w:rsidRPr="009F454A">
        <w:rPr>
          <w:rFonts w:ascii="Times New Roman" w:hAnsi="Times New Roman"/>
          <w:color w:val="auto"/>
          <w:sz w:val="28"/>
          <w:szCs w:val="28"/>
        </w:rPr>
        <w:t xml:space="preserve"> </w:t>
      </w:r>
      <w:proofErr w:type="spellStart"/>
      <w:r w:rsidRPr="009F454A">
        <w:rPr>
          <w:rFonts w:ascii="Times New Roman" w:hAnsi="Times New Roman"/>
          <w:color w:val="auto"/>
          <w:sz w:val="28"/>
          <w:szCs w:val="28"/>
        </w:rPr>
        <w:t>nghèo</w:t>
      </w:r>
      <w:proofErr w:type="spellEnd"/>
      <w:r w:rsidRPr="009F454A">
        <w:rPr>
          <w:rFonts w:ascii="Times New Roman" w:hAnsi="Times New Roman"/>
          <w:color w:val="auto"/>
          <w:sz w:val="28"/>
          <w:szCs w:val="28"/>
        </w:rPr>
        <w:t xml:space="preserve">, </w:t>
      </w:r>
      <w:proofErr w:type="spellStart"/>
      <w:r w:rsidRPr="009F454A">
        <w:rPr>
          <w:rFonts w:ascii="Times New Roman" w:hAnsi="Times New Roman"/>
          <w:color w:val="auto"/>
          <w:sz w:val="28"/>
          <w:szCs w:val="28"/>
        </w:rPr>
        <w:t>hộ</w:t>
      </w:r>
      <w:proofErr w:type="spellEnd"/>
      <w:r w:rsidRPr="009F454A">
        <w:rPr>
          <w:rFonts w:ascii="Times New Roman" w:hAnsi="Times New Roman"/>
          <w:color w:val="auto"/>
          <w:sz w:val="28"/>
          <w:szCs w:val="28"/>
        </w:rPr>
        <w:t xml:space="preserve"> </w:t>
      </w:r>
      <w:proofErr w:type="spellStart"/>
      <w:r w:rsidRPr="009F454A">
        <w:rPr>
          <w:rFonts w:ascii="Times New Roman" w:hAnsi="Times New Roman"/>
          <w:color w:val="auto"/>
          <w:sz w:val="28"/>
          <w:szCs w:val="28"/>
        </w:rPr>
        <w:t>cận</w:t>
      </w:r>
      <w:proofErr w:type="spellEnd"/>
      <w:r w:rsidRPr="009F454A">
        <w:rPr>
          <w:rFonts w:ascii="Times New Roman" w:hAnsi="Times New Roman"/>
          <w:color w:val="auto"/>
          <w:sz w:val="28"/>
          <w:szCs w:val="28"/>
        </w:rPr>
        <w:t xml:space="preserve"> </w:t>
      </w:r>
      <w:proofErr w:type="spellStart"/>
      <w:r w:rsidRPr="009F454A">
        <w:rPr>
          <w:rFonts w:ascii="Times New Roman" w:hAnsi="Times New Roman"/>
          <w:color w:val="auto"/>
          <w:sz w:val="28"/>
          <w:szCs w:val="28"/>
        </w:rPr>
        <w:t>nghèo</w:t>
      </w:r>
      <w:proofErr w:type="spellEnd"/>
    </w:p>
    <w:p w:rsidR="005C78B2" w:rsidRPr="009F454A" w:rsidRDefault="005C78B2" w:rsidP="005C78B2">
      <w:pPr>
        <w:pStyle w:val="Title"/>
        <w:tabs>
          <w:tab w:val="center" w:pos="4536"/>
        </w:tabs>
        <w:rPr>
          <w:rFonts w:ascii="Times New Roman" w:hAnsi="Times New Roman"/>
          <w:color w:val="auto"/>
          <w:sz w:val="28"/>
          <w:szCs w:val="28"/>
        </w:rPr>
      </w:pPr>
      <w:proofErr w:type="spellStart"/>
      <w:r w:rsidRPr="009F454A">
        <w:rPr>
          <w:rFonts w:ascii="Times New Roman" w:hAnsi="Times New Roman"/>
          <w:color w:val="auto"/>
          <w:sz w:val="28"/>
          <w:szCs w:val="28"/>
        </w:rPr>
        <w:t>năm</w:t>
      </w:r>
      <w:proofErr w:type="spellEnd"/>
      <w:r w:rsidRPr="009F454A">
        <w:rPr>
          <w:rFonts w:ascii="Times New Roman" w:hAnsi="Times New Roman"/>
          <w:color w:val="auto"/>
          <w:sz w:val="28"/>
          <w:szCs w:val="28"/>
        </w:rPr>
        <w:t xml:space="preserve"> 201</w:t>
      </w:r>
      <w:r>
        <w:rPr>
          <w:rFonts w:ascii="Times New Roman" w:hAnsi="Times New Roman"/>
          <w:color w:val="auto"/>
          <w:sz w:val="28"/>
          <w:szCs w:val="28"/>
        </w:rPr>
        <w:t>9</w:t>
      </w:r>
    </w:p>
    <w:p w:rsidR="005C78B2" w:rsidRPr="006424E9" w:rsidRDefault="006659B5" w:rsidP="005C78B2">
      <w:pPr>
        <w:ind w:firstLine="567"/>
        <w:jc w:val="center"/>
        <w:rPr>
          <w:b/>
          <w:sz w:val="28"/>
          <w:szCs w:val="28"/>
        </w:rPr>
      </w:pPr>
      <w:r>
        <w:rPr>
          <w:b/>
          <w:noProof/>
          <w:sz w:val="28"/>
          <w:szCs w:val="28"/>
        </w:rPr>
        <w:pict>
          <v:line id="_x0000_s1026" style="position:absolute;left:0;text-align:left;z-index:251658240" from="199.5pt,3.7pt" to="253.5pt,3.7pt"/>
        </w:pict>
      </w:r>
    </w:p>
    <w:p w:rsidR="005C78B2" w:rsidRDefault="005C78B2" w:rsidP="005C78B2">
      <w:pPr>
        <w:ind w:firstLine="720"/>
        <w:jc w:val="both"/>
        <w:rPr>
          <w:sz w:val="28"/>
          <w:szCs w:val="28"/>
        </w:rPr>
      </w:pPr>
      <w:proofErr w:type="spellStart"/>
      <w:r w:rsidRPr="005C78B2">
        <w:rPr>
          <w:sz w:val="28"/>
          <w:szCs w:val="28"/>
        </w:rPr>
        <w:t>Kính</w:t>
      </w:r>
      <w:proofErr w:type="spellEnd"/>
      <w:r w:rsidRPr="005C78B2">
        <w:rPr>
          <w:sz w:val="28"/>
          <w:szCs w:val="28"/>
        </w:rPr>
        <w:t xml:space="preserve"> </w:t>
      </w:r>
      <w:proofErr w:type="spellStart"/>
      <w:r w:rsidRPr="005C78B2">
        <w:rPr>
          <w:sz w:val="28"/>
          <w:szCs w:val="28"/>
        </w:rPr>
        <w:t>gửi</w:t>
      </w:r>
      <w:proofErr w:type="spellEnd"/>
      <w:r w:rsidRPr="005C78B2">
        <w:rPr>
          <w:sz w:val="28"/>
          <w:szCs w:val="28"/>
        </w:rPr>
        <w:t xml:space="preserve">: </w:t>
      </w:r>
      <w:proofErr w:type="spellStart"/>
      <w:r w:rsidRPr="005C78B2">
        <w:rPr>
          <w:sz w:val="28"/>
          <w:szCs w:val="28"/>
        </w:rPr>
        <w:t>Cấp</w:t>
      </w:r>
      <w:proofErr w:type="spellEnd"/>
      <w:r w:rsidRPr="005C78B2">
        <w:rPr>
          <w:sz w:val="28"/>
          <w:szCs w:val="28"/>
        </w:rPr>
        <w:t xml:space="preserve"> </w:t>
      </w:r>
      <w:proofErr w:type="spellStart"/>
      <w:r w:rsidRPr="005C78B2">
        <w:rPr>
          <w:sz w:val="28"/>
          <w:szCs w:val="28"/>
        </w:rPr>
        <w:t>ủy</w:t>
      </w:r>
      <w:proofErr w:type="spellEnd"/>
      <w:r w:rsidRPr="005C78B2">
        <w:rPr>
          <w:sz w:val="28"/>
          <w:szCs w:val="28"/>
        </w:rPr>
        <w:t xml:space="preserve">, Ban </w:t>
      </w:r>
      <w:proofErr w:type="spellStart"/>
      <w:r w:rsidRPr="005C78B2">
        <w:rPr>
          <w:sz w:val="28"/>
          <w:szCs w:val="28"/>
        </w:rPr>
        <w:t>điều</w:t>
      </w:r>
      <w:proofErr w:type="spellEnd"/>
      <w:r w:rsidRPr="005C78B2">
        <w:rPr>
          <w:sz w:val="28"/>
          <w:szCs w:val="28"/>
        </w:rPr>
        <w:t xml:space="preserve"> </w:t>
      </w:r>
      <w:proofErr w:type="spellStart"/>
      <w:r w:rsidRPr="005C78B2">
        <w:rPr>
          <w:sz w:val="28"/>
          <w:szCs w:val="28"/>
        </w:rPr>
        <w:t>hành</w:t>
      </w:r>
      <w:proofErr w:type="spellEnd"/>
      <w:r w:rsidRPr="005C78B2">
        <w:rPr>
          <w:sz w:val="28"/>
          <w:szCs w:val="28"/>
        </w:rPr>
        <w:t xml:space="preserve">, Ban </w:t>
      </w:r>
      <w:proofErr w:type="spellStart"/>
      <w:r w:rsidRPr="005C78B2">
        <w:rPr>
          <w:sz w:val="28"/>
          <w:szCs w:val="28"/>
        </w:rPr>
        <w:t>công</w:t>
      </w:r>
      <w:proofErr w:type="spellEnd"/>
      <w:r w:rsidRPr="005C78B2">
        <w:rPr>
          <w:sz w:val="28"/>
          <w:szCs w:val="28"/>
        </w:rPr>
        <w:t xml:space="preserve"> </w:t>
      </w:r>
      <w:proofErr w:type="spellStart"/>
      <w:r w:rsidRPr="005C78B2">
        <w:rPr>
          <w:sz w:val="28"/>
          <w:szCs w:val="28"/>
        </w:rPr>
        <w:t>tác</w:t>
      </w:r>
      <w:proofErr w:type="spellEnd"/>
      <w:r w:rsidRPr="005C78B2">
        <w:rPr>
          <w:sz w:val="28"/>
          <w:szCs w:val="28"/>
        </w:rPr>
        <w:t xml:space="preserve"> </w:t>
      </w:r>
      <w:proofErr w:type="spellStart"/>
      <w:r w:rsidRPr="005C78B2">
        <w:rPr>
          <w:sz w:val="28"/>
          <w:szCs w:val="28"/>
        </w:rPr>
        <w:t>Mặt</w:t>
      </w:r>
      <w:proofErr w:type="spellEnd"/>
      <w:r w:rsidRPr="005C78B2">
        <w:rPr>
          <w:sz w:val="28"/>
          <w:szCs w:val="28"/>
        </w:rPr>
        <w:t xml:space="preserve"> </w:t>
      </w:r>
      <w:proofErr w:type="spellStart"/>
      <w:r w:rsidRPr="005C78B2">
        <w:rPr>
          <w:sz w:val="28"/>
          <w:szCs w:val="28"/>
        </w:rPr>
        <w:t>trận</w:t>
      </w:r>
      <w:proofErr w:type="spellEnd"/>
      <w:r w:rsidRPr="005C78B2">
        <w:rPr>
          <w:sz w:val="28"/>
          <w:szCs w:val="28"/>
        </w:rPr>
        <w:t xml:space="preserve"> </w:t>
      </w:r>
      <w:proofErr w:type="spellStart"/>
      <w:r w:rsidRPr="005C78B2">
        <w:rPr>
          <w:sz w:val="28"/>
          <w:szCs w:val="28"/>
        </w:rPr>
        <w:t>và</w:t>
      </w:r>
      <w:proofErr w:type="spellEnd"/>
      <w:r w:rsidRPr="005C78B2">
        <w:rPr>
          <w:sz w:val="28"/>
          <w:szCs w:val="28"/>
        </w:rPr>
        <w:t xml:space="preserve"> </w:t>
      </w:r>
      <w:proofErr w:type="spellStart"/>
      <w:r w:rsidRPr="005C78B2">
        <w:rPr>
          <w:sz w:val="28"/>
          <w:szCs w:val="28"/>
        </w:rPr>
        <w:t>toàn</w:t>
      </w:r>
      <w:proofErr w:type="spellEnd"/>
      <w:r w:rsidRPr="005C78B2">
        <w:rPr>
          <w:sz w:val="28"/>
          <w:szCs w:val="28"/>
        </w:rPr>
        <w:t xml:space="preserve"> </w:t>
      </w:r>
      <w:proofErr w:type="spellStart"/>
      <w:r w:rsidRPr="005C78B2">
        <w:rPr>
          <w:sz w:val="28"/>
          <w:szCs w:val="28"/>
        </w:rPr>
        <w:t>thể</w:t>
      </w:r>
      <w:proofErr w:type="spellEnd"/>
      <w:r w:rsidRPr="005C78B2">
        <w:rPr>
          <w:sz w:val="28"/>
          <w:szCs w:val="28"/>
        </w:rPr>
        <w:t xml:space="preserve"> </w:t>
      </w:r>
      <w:proofErr w:type="spellStart"/>
      <w:r w:rsidRPr="005C78B2">
        <w:rPr>
          <w:sz w:val="28"/>
          <w:szCs w:val="28"/>
        </w:rPr>
        <w:t>nhân</w:t>
      </w:r>
      <w:proofErr w:type="spellEnd"/>
      <w:r w:rsidRPr="005C78B2">
        <w:rPr>
          <w:sz w:val="28"/>
          <w:szCs w:val="28"/>
        </w:rPr>
        <w:t xml:space="preserve"> </w:t>
      </w:r>
      <w:proofErr w:type="spellStart"/>
      <w:r w:rsidRPr="005C78B2">
        <w:rPr>
          <w:sz w:val="28"/>
          <w:szCs w:val="28"/>
        </w:rPr>
        <w:t>dân</w:t>
      </w:r>
      <w:proofErr w:type="spellEnd"/>
      <w:r w:rsidRPr="005C78B2">
        <w:rPr>
          <w:sz w:val="28"/>
          <w:szCs w:val="28"/>
        </w:rPr>
        <w:t xml:space="preserve"> </w:t>
      </w:r>
      <w:proofErr w:type="spellStart"/>
      <w:r w:rsidRPr="005C78B2">
        <w:rPr>
          <w:sz w:val="28"/>
          <w:szCs w:val="28"/>
        </w:rPr>
        <w:t>các</w:t>
      </w:r>
      <w:proofErr w:type="spellEnd"/>
      <w:r w:rsidRPr="005C78B2">
        <w:rPr>
          <w:sz w:val="28"/>
          <w:szCs w:val="28"/>
        </w:rPr>
        <w:t xml:space="preserve"> </w:t>
      </w:r>
      <w:proofErr w:type="spellStart"/>
      <w:r w:rsidRPr="005C78B2">
        <w:rPr>
          <w:sz w:val="28"/>
          <w:szCs w:val="28"/>
        </w:rPr>
        <w:t>thôn</w:t>
      </w:r>
      <w:proofErr w:type="spellEnd"/>
      <w:r w:rsidRPr="005C78B2">
        <w:rPr>
          <w:sz w:val="28"/>
          <w:szCs w:val="28"/>
        </w:rPr>
        <w:t xml:space="preserve"> </w:t>
      </w:r>
      <w:proofErr w:type="spellStart"/>
      <w:r w:rsidRPr="005C78B2">
        <w:rPr>
          <w:sz w:val="28"/>
          <w:szCs w:val="28"/>
        </w:rPr>
        <w:t>trên</w:t>
      </w:r>
      <w:proofErr w:type="spellEnd"/>
      <w:r w:rsidRPr="005C78B2">
        <w:rPr>
          <w:sz w:val="28"/>
          <w:szCs w:val="28"/>
        </w:rPr>
        <w:t xml:space="preserve"> </w:t>
      </w:r>
      <w:proofErr w:type="spellStart"/>
      <w:r w:rsidRPr="005C78B2">
        <w:rPr>
          <w:sz w:val="28"/>
          <w:szCs w:val="28"/>
        </w:rPr>
        <w:t>địa</w:t>
      </w:r>
      <w:proofErr w:type="spellEnd"/>
      <w:r w:rsidRPr="005C78B2">
        <w:rPr>
          <w:sz w:val="28"/>
          <w:szCs w:val="28"/>
        </w:rPr>
        <w:t xml:space="preserve"> </w:t>
      </w:r>
      <w:proofErr w:type="spellStart"/>
      <w:r w:rsidRPr="005C78B2">
        <w:rPr>
          <w:sz w:val="28"/>
          <w:szCs w:val="28"/>
        </w:rPr>
        <w:t>bàn</w:t>
      </w:r>
      <w:proofErr w:type="spellEnd"/>
      <w:r w:rsidRPr="005C78B2">
        <w:rPr>
          <w:sz w:val="28"/>
          <w:szCs w:val="28"/>
        </w:rPr>
        <w:t xml:space="preserve"> </w:t>
      </w:r>
      <w:proofErr w:type="spellStart"/>
      <w:r w:rsidRPr="005C78B2">
        <w:rPr>
          <w:sz w:val="28"/>
          <w:szCs w:val="28"/>
        </w:rPr>
        <w:t>xã</w:t>
      </w:r>
      <w:proofErr w:type="spellEnd"/>
      <w:r w:rsidRPr="005C78B2">
        <w:rPr>
          <w:sz w:val="28"/>
          <w:szCs w:val="28"/>
        </w:rPr>
        <w:t>.</w:t>
      </w:r>
    </w:p>
    <w:p w:rsidR="005C78B2" w:rsidRPr="005C78B2" w:rsidRDefault="005C78B2" w:rsidP="005C78B2">
      <w:pPr>
        <w:ind w:firstLine="720"/>
        <w:jc w:val="both"/>
        <w:rPr>
          <w:sz w:val="28"/>
          <w:szCs w:val="28"/>
        </w:rPr>
      </w:pPr>
    </w:p>
    <w:p w:rsidR="005C78B2" w:rsidRPr="006424E9" w:rsidRDefault="005C78B2" w:rsidP="005C78B2">
      <w:pPr>
        <w:ind w:firstLine="720"/>
        <w:jc w:val="both"/>
        <w:rPr>
          <w:sz w:val="28"/>
          <w:szCs w:val="28"/>
        </w:rPr>
      </w:pPr>
      <w:r>
        <w:rPr>
          <w:spacing w:val="-4"/>
          <w:sz w:val="28"/>
          <w:szCs w:val="28"/>
        </w:rPr>
        <w:t xml:space="preserve">UBND </w:t>
      </w:r>
      <w:proofErr w:type="spellStart"/>
      <w:r>
        <w:rPr>
          <w:spacing w:val="-4"/>
          <w:sz w:val="28"/>
          <w:szCs w:val="28"/>
        </w:rPr>
        <w:t>xã</w:t>
      </w:r>
      <w:proofErr w:type="spellEnd"/>
      <w:r>
        <w:rPr>
          <w:spacing w:val="-4"/>
          <w:sz w:val="28"/>
          <w:szCs w:val="28"/>
        </w:rPr>
        <w:t xml:space="preserve"> </w:t>
      </w:r>
      <w:r w:rsidRPr="006424E9">
        <w:rPr>
          <w:sz w:val="28"/>
          <w:szCs w:val="28"/>
        </w:rPr>
        <w:t xml:space="preserve">ban </w:t>
      </w:r>
      <w:proofErr w:type="spellStart"/>
      <w:r w:rsidRPr="006424E9">
        <w:rPr>
          <w:sz w:val="28"/>
          <w:szCs w:val="28"/>
        </w:rPr>
        <w:t>hành</w:t>
      </w:r>
      <w:proofErr w:type="spellEnd"/>
      <w:r w:rsidRPr="006424E9">
        <w:rPr>
          <w:sz w:val="28"/>
          <w:szCs w:val="28"/>
        </w:rPr>
        <w:t xml:space="preserve"> </w:t>
      </w:r>
      <w:proofErr w:type="spellStart"/>
      <w:r w:rsidRPr="006424E9">
        <w:rPr>
          <w:sz w:val="28"/>
          <w:szCs w:val="28"/>
        </w:rPr>
        <w:t>Kế</w:t>
      </w:r>
      <w:proofErr w:type="spellEnd"/>
      <w:r w:rsidRPr="006424E9">
        <w:rPr>
          <w:sz w:val="28"/>
          <w:szCs w:val="28"/>
        </w:rPr>
        <w:t xml:space="preserve"> </w:t>
      </w:r>
      <w:proofErr w:type="spellStart"/>
      <w:r w:rsidRPr="006424E9">
        <w:rPr>
          <w:sz w:val="28"/>
          <w:szCs w:val="28"/>
        </w:rPr>
        <w:t>hoạch</w:t>
      </w:r>
      <w:proofErr w:type="spellEnd"/>
      <w:r w:rsidRPr="006424E9">
        <w:rPr>
          <w:sz w:val="28"/>
          <w:szCs w:val="28"/>
        </w:rPr>
        <w:t xml:space="preserve"> </w:t>
      </w:r>
      <w:proofErr w:type="spellStart"/>
      <w:r w:rsidRPr="006424E9">
        <w:rPr>
          <w:sz w:val="28"/>
          <w:szCs w:val="28"/>
        </w:rPr>
        <w:t>rà</w:t>
      </w:r>
      <w:proofErr w:type="spellEnd"/>
      <w:r w:rsidRPr="006424E9">
        <w:rPr>
          <w:sz w:val="28"/>
          <w:szCs w:val="28"/>
        </w:rPr>
        <w:t xml:space="preserve"> </w:t>
      </w:r>
      <w:proofErr w:type="spellStart"/>
      <w:r w:rsidRPr="006424E9">
        <w:rPr>
          <w:sz w:val="28"/>
          <w:szCs w:val="28"/>
        </w:rPr>
        <w:t>soát</w:t>
      </w:r>
      <w:proofErr w:type="spellEnd"/>
      <w:r w:rsidRPr="006424E9">
        <w:rPr>
          <w:sz w:val="28"/>
          <w:szCs w:val="28"/>
        </w:rPr>
        <w:t xml:space="preserve"> </w:t>
      </w:r>
      <w:proofErr w:type="spellStart"/>
      <w:r w:rsidRPr="006424E9">
        <w:rPr>
          <w:sz w:val="28"/>
          <w:szCs w:val="28"/>
        </w:rPr>
        <w:t>hộ</w:t>
      </w:r>
      <w:proofErr w:type="spellEnd"/>
      <w:r w:rsidRPr="006424E9">
        <w:rPr>
          <w:sz w:val="28"/>
          <w:szCs w:val="28"/>
        </w:rPr>
        <w:t xml:space="preserve"> </w:t>
      </w:r>
      <w:proofErr w:type="spellStart"/>
      <w:r w:rsidRPr="006424E9">
        <w:rPr>
          <w:sz w:val="28"/>
          <w:szCs w:val="28"/>
        </w:rPr>
        <w:t>nghèo</w:t>
      </w:r>
      <w:proofErr w:type="spellEnd"/>
      <w:r w:rsidRPr="006424E9">
        <w:rPr>
          <w:sz w:val="28"/>
          <w:szCs w:val="28"/>
        </w:rPr>
        <w:t xml:space="preserve">, </w:t>
      </w:r>
      <w:proofErr w:type="spellStart"/>
      <w:r w:rsidRPr="006424E9">
        <w:rPr>
          <w:sz w:val="28"/>
          <w:szCs w:val="28"/>
        </w:rPr>
        <w:t>hộ</w:t>
      </w:r>
      <w:proofErr w:type="spellEnd"/>
      <w:r w:rsidRPr="006424E9">
        <w:rPr>
          <w:sz w:val="28"/>
          <w:szCs w:val="28"/>
        </w:rPr>
        <w:t xml:space="preserve"> </w:t>
      </w:r>
      <w:proofErr w:type="spellStart"/>
      <w:r w:rsidRPr="006424E9">
        <w:rPr>
          <w:sz w:val="28"/>
          <w:szCs w:val="28"/>
        </w:rPr>
        <w:t>cận</w:t>
      </w:r>
      <w:proofErr w:type="spellEnd"/>
      <w:r w:rsidRPr="006424E9">
        <w:rPr>
          <w:sz w:val="28"/>
          <w:szCs w:val="28"/>
        </w:rPr>
        <w:t xml:space="preserve"> </w:t>
      </w:r>
      <w:proofErr w:type="spellStart"/>
      <w:r w:rsidRPr="006424E9">
        <w:rPr>
          <w:sz w:val="28"/>
          <w:szCs w:val="28"/>
        </w:rPr>
        <w:t>nghèo</w:t>
      </w:r>
      <w:proofErr w:type="spellEnd"/>
      <w:r w:rsidRPr="006424E9">
        <w:rPr>
          <w:sz w:val="28"/>
          <w:szCs w:val="28"/>
        </w:rPr>
        <w:t xml:space="preserve"> </w:t>
      </w:r>
      <w:proofErr w:type="spellStart"/>
      <w:r w:rsidRPr="006424E9">
        <w:rPr>
          <w:sz w:val="28"/>
          <w:szCs w:val="28"/>
        </w:rPr>
        <w:t>năm</w:t>
      </w:r>
      <w:proofErr w:type="spellEnd"/>
      <w:r w:rsidRPr="006424E9">
        <w:rPr>
          <w:sz w:val="28"/>
          <w:szCs w:val="28"/>
        </w:rPr>
        <w:t xml:space="preserve"> 201</w:t>
      </w:r>
      <w:r>
        <w:rPr>
          <w:sz w:val="28"/>
          <w:szCs w:val="28"/>
        </w:rPr>
        <w:t>9</w:t>
      </w:r>
      <w:r w:rsidRPr="006424E9">
        <w:rPr>
          <w:sz w:val="28"/>
          <w:szCs w:val="28"/>
        </w:rPr>
        <w:t xml:space="preserve"> </w:t>
      </w:r>
      <w:proofErr w:type="spellStart"/>
      <w:r>
        <w:rPr>
          <w:spacing w:val="-4"/>
          <w:sz w:val="28"/>
          <w:szCs w:val="28"/>
        </w:rPr>
        <w:t>trên</w:t>
      </w:r>
      <w:proofErr w:type="spellEnd"/>
      <w:r>
        <w:rPr>
          <w:spacing w:val="-4"/>
          <w:sz w:val="28"/>
          <w:szCs w:val="28"/>
        </w:rPr>
        <w:t xml:space="preserve"> </w:t>
      </w:r>
      <w:proofErr w:type="spellStart"/>
      <w:r>
        <w:rPr>
          <w:spacing w:val="-4"/>
          <w:sz w:val="28"/>
          <w:szCs w:val="28"/>
        </w:rPr>
        <w:t>địa</w:t>
      </w:r>
      <w:proofErr w:type="spellEnd"/>
      <w:r>
        <w:rPr>
          <w:spacing w:val="-4"/>
          <w:sz w:val="28"/>
          <w:szCs w:val="28"/>
        </w:rPr>
        <w:t xml:space="preserve"> </w:t>
      </w:r>
      <w:proofErr w:type="spellStart"/>
      <w:r>
        <w:rPr>
          <w:spacing w:val="-4"/>
          <w:sz w:val="28"/>
          <w:szCs w:val="28"/>
        </w:rPr>
        <w:t>bàn</w:t>
      </w:r>
      <w:proofErr w:type="spellEnd"/>
      <w:r>
        <w:rPr>
          <w:spacing w:val="-4"/>
          <w:sz w:val="28"/>
          <w:szCs w:val="28"/>
        </w:rPr>
        <w:t xml:space="preserve"> </w:t>
      </w:r>
      <w:proofErr w:type="spellStart"/>
      <w:r>
        <w:rPr>
          <w:spacing w:val="-4"/>
          <w:sz w:val="28"/>
          <w:szCs w:val="28"/>
        </w:rPr>
        <w:t>xã</w:t>
      </w:r>
      <w:proofErr w:type="spellEnd"/>
      <w:r w:rsidRPr="006424E9">
        <w:rPr>
          <w:spacing w:val="-4"/>
          <w:sz w:val="28"/>
          <w:szCs w:val="28"/>
        </w:rPr>
        <w:t xml:space="preserve">, </w:t>
      </w:r>
      <w:proofErr w:type="spellStart"/>
      <w:r w:rsidRPr="006424E9">
        <w:rPr>
          <w:spacing w:val="-4"/>
          <w:sz w:val="28"/>
          <w:szCs w:val="28"/>
        </w:rPr>
        <w:t>cụ</w:t>
      </w:r>
      <w:proofErr w:type="spellEnd"/>
      <w:r w:rsidRPr="006424E9">
        <w:rPr>
          <w:spacing w:val="-4"/>
          <w:sz w:val="28"/>
          <w:szCs w:val="28"/>
        </w:rPr>
        <w:t xml:space="preserve"> </w:t>
      </w:r>
      <w:proofErr w:type="spellStart"/>
      <w:r w:rsidRPr="006424E9">
        <w:rPr>
          <w:spacing w:val="-4"/>
          <w:sz w:val="28"/>
          <w:szCs w:val="28"/>
        </w:rPr>
        <w:t>thể</w:t>
      </w:r>
      <w:proofErr w:type="spellEnd"/>
      <w:r w:rsidRPr="006424E9">
        <w:rPr>
          <w:spacing w:val="-4"/>
          <w:sz w:val="28"/>
          <w:szCs w:val="28"/>
        </w:rPr>
        <w:t xml:space="preserve"> </w:t>
      </w:r>
      <w:proofErr w:type="spellStart"/>
      <w:r w:rsidRPr="006424E9">
        <w:rPr>
          <w:spacing w:val="-4"/>
          <w:sz w:val="28"/>
          <w:szCs w:val="28"/>
        </w:rPr>
        <w:t>như</w:t>
      </w:r>
      <w:proofErr w:type="spellEnd"/>
      <w:r w:rsidRPr="006424E9">
        <w:rPr>
          <w:spacing w:val="-4"/>
          <w:sz w:val="28"/>
          <w:szCs w:val="28"/>
        </w:rPr>
        <w:t xml:space="preserve"> </w:t>
      </w:r>
      <w:proofErr w:type="spellStart"/>
      <w:r w:rsidRPr="006424E9">
        <w:rPr>
          <w:spacing w:val="-4"/>
          <w:sz w:val="28"/>
          <w:szCs w:val="28"/>
        </w:rPr>
        <w:t>sau</w:t>
      </w:r>
      <w:proofErr w:type="spellEnd"/>
      <w:r w:rsidRPr="006424E9">
        <w:rPr>
          <w:spacing w:val="-4"/>
          <w:sz w:val="28"/>
          <w:szCs w:val="28"/>
        </w:rPr>
        <w:t>:</w:t>
      </w:r>
    </w:p>
    <w:p w:rsidR="005C78B2" w:rsidRPr="006424E9" w:rsidRDefault="005C78B2" w:rsidP="005C78B2">
      <w:pPr>
        <w:pStyle w:val="BodyText"/>
        <w:spacing w:before="120"/>
        <w:ind w:firstLine="720"/>
        <w:rPr>
          <w:b/>
          <w:sz w:val="28"/>
          <w:szCs w:val="28"/>
        </w:rPr>
      </w:pPr>
      <w:r w:rsidRPr="006424E9">
        <w:rPr>
          <w:b/>
          <w:sz w:val="28"/>
          <w:szCs w:val="28"/>
        </w:rPr>
        <w:t>I. TIÊU CHÍ VÀ CHUẨN NGHÈO TI</w:t>
      </w:r>
      <w:r>
        <w:rPr>
          <w:b/>
          <w:sz w:val="28"/>
          <w:szCs w:val="28"/>
        </w:rPr>
        <w:t>ẾP CẬN ĐA CHIỀU</w:t>
      </w:r>
    </w:p>
    <w:p w:rsidR="005C78B2" w:rsidRPr="006424E9" w:rsidRDefault="005C78B2" w:rsidP="005C78B2">
      <w:pPr>
        <w:ind w:firstLine="720"/>
        <w:jc w:val="both"/>
        <w:rPr>
          <w:sz w:val="28"/>
          <w:szCs w:val="28"/>
          <w:lang w:val="vi-VN"/>
        </w:rPr>
      </w:pPr>
      <w:r w:rsidRPr="006424E9">
        <w:rPr>
          <w:sz w:val="28"/>
          <w:szCs w:val="28"/>
          <w:lang w:val="vi-VN"/>
        </w:rPr>
        <w:t>Tiêu chí và chuẩn hộ nghèo, hộ cận nghèo thực hiện theo quy định tại Quyết định số 59/2015/QĐ-TTg, cụ thể như sau:</w:t>
      </w:r>
    </w:p>
    <w:p w:rsidR="005C78B2" w:rsidRPr="006C3D95" w:rsidRDefault="005C78B2" w:rsidP="005C78B2">
      <w:pPr>
        <w:ind w:firstLine="720"/>
        <w:jc w:val="both"/>
        <w:rPr>
          <w:sz w:val="28"/>
          <w:szCs w:val="28"/>
          <w:lang w:val="vi-VN"/>
        </w:rPr>
      </w:pPr>
      <w:r w:rsidRPr="006424E9">
        <w:rPr>
          <w:sz w:val="28"/>
          <w:szCs w:val="28"/>
          <w:lang w:val="vi-VN"/>
        </w:rPr>
        <w:t xml:space="preserve">- </w:t>
      </w:r>
      <w:r w:rsidRPr="006C3D95">
        <w:rPr>
          <w:sz w:val="28"/>
          <w:szCs w:val="28"/>
          <w:lang w:val="vi-VN"/>
        </w:rPr>
        <w:t>Hộ</w:t>
      </w:r>
      <w:r w:rsidRPr="006424E9">
        <w:rPr>
          <w:sz w:val="28"/>
          <w:szCs w:val="28"/>
          <w:lang w:val="vi-VN"/>
        </w:rPr>
        <w:t xml:space="preserve"> nghèo: </w:t>
      </w:r>
      <w:r w:rsidRPr="006C3D95">
        <w:rPr>
          <w:sz w:val="28"/>
          <w:szCs w:val="28"/>
          <w:lang w:val="vi-VN"/>
        </w:rPr>
        <w:t xml:space="preserve">là hộ có mức thu nhập bình quân đầu người/tháng từ đủ </w:t>
      </w:r>
      <w:r w:rsidRPr="006424E9">
        <w:rPr>
          <w:sz w:val="28"/>
          <w:szCs w:val="28"/>
          <w:lang w:val="vi-VN"/>
        </w:rPr>
        <w:t>700.000 đồng</w:t>
      </w:r>
      <w:r w:rsidRPr="006C3D95">
        <w:rPr>
          <w:sz w:val="28"/>
          <w:szCs w:val="28"/>
          <w:lang w:val="vi-VN"/>
        </w:rPr>
        <w:t xml:space="preserve"> trở xuống và </w:t>
      </w:r>
      <w:r w:rsidRPr="006424E9">
        <w:rPr>
          <w:sz w:val="28"/>
          <w:szCs w:val="28"/>
          <w:lang w:val="vi-VN"/>
        </w:rPr>
        <w:t>thiếu hụt từ 03 chỉ số đo lường mức độ thiết hụt tiếp cận các dịch vụ xã hội cơ bản trở lên.</w:t>
      </w:r>
    </w:p>
    <w:p w:rsidR="005C78B2" w:rsidRPr="006424E9" w:rsidRDefault="005C78B2" w:rsidP="005C78B2">
      <w:pPr>
        <w:ind w:firstLine="720"/>
        <w:jc w:val="both"/>
        <w:rPr>
          <w:b/>
          <w:sz w:val="28"/>
          <w:szCs w:val="28"/>
          <w:lang w:val="vi-VN"/>
        </w:rPr>
      </w:pPr>
      <w:r w:rsidRPr="006424E9">
        <w:rPr>
          <w:sz w:val="28"/>
          <w:szCs w:val="28"/>
          <w:lang w:val="vi-VN"/>
        </w:rPr>
        <w:t xml:space="preserve">- </w:t>
      </w:r>
      <w:r w:rsidRPr="006C3D95">
        <w:rPr>
          <w:sz w:val="28"/>
          <w:szCs w:val="28"/>
          <w:lang w:val="vi-VN"/>
        </w:rPr>
        <w:t>Hộ</w:t>
      </w:r>
      <w:r w:rsidRPr="006424E9">
        <w:rPr>
          <w:sz w:val="28"/>
          <w:szCs w:val="28"/>
          <w:lang w:val="vi-VN"/>
        </w:rPr>
        <w:t xml:space="preserve"> cận nghèo: </w:t>
      </w:r>
      <w:r w:rsidRPr="006C3D95">
        <w:rPr>
          <w:sz w:val="28"/>
          <w:szCs w:val="28"/>
          <w:lang w:val="vi-VN"/>
        </w:rPr>
        <w:t xml:space="preserve">là hộ có mức thu nhập bình quân đầu người/tháng từ 700.000đ đến </w:t>
      </w:r>
      <w:r w:rsidRPr="006424E9">
        <w:rPr>
          <w:sz w:val="28"/>
          <w:szCs w:val="28"/>
          <w:lang w:val="vi-VN"/>
        </w:rPr>
        <w:t>1.000.000 đồng và thiếu hụt dưới 03 chỉ số đo lường mức độ thiếu hụt tiếp cận các dịch vụ xã hội cơ bản.</w:t>
      </w:r>
    </w:p>
    <w:p w:rsidR="005C78B2" w:rsidRPr="006C3D95" w:rsidRDefault="005C78B2" w:rsidP="005C78B2">
      <w:pPr>
        <w:pStyle w:val="BodyText"/>
        <w:spacing w:before="120"/>
        <w:ind w:firstLine="720"/>
        <w:jc w:val="both"/>
        <w:rPr>
          <w:rFonts w:ascii="Times New Roman Bold" w:hAnsi="Times New Roman Bold"/>
          <w:b/>
          <w:spacing w:val="-4"/>
          <w:sz w:val="28"/>
          <w:szCs w:val="28"/>
          <w:lang w:val="vi-VN"/>
        </w:rPr>
      </w:pPr>
      <w:r w:rsidRPr="006C3D95">
        <w:rPr>
          <w:rFonts w:ascii="Times New Roman Bold" w:hAnsi="Times New Roman Bold"/>
          <w:b/>
          <w:spacing w:val="-4"/>
          <w:sz w:val="28"/>
          <w:szCs w:val="28"/>
          <w:lang w:val="vi-VN"/>
        </w:rPr>
        <w:t>II. ĐỐI TƯỢNG, PHẠM VI, PHƯƠNG PHÁP RÀ SOÁT</w:t>
      </w:r>
    </w:p>
    <w:p w:rsidR="005C78B2" w:rsidRPr="006C3D95" w:rsidRDefault="005C78B2" w:rsidP="005C78B2">
      <w:pPr>
        <w:ind w:firstLine="720"/>
        <w:jc w:val="both"/>
        <w:rPr>
          <w:b/>
          <w:spacing w:val="-4"/>
          <w:sz w:val="28"/>
          <w:szCs w:val="28"/>
          <w:lang w:val="vi-VN"/>
        </w:rPr>
      </w:pPr>
      <w:r>
        <w:rPr>
          <w:b/>
          <w:spacing w:val="-4"/>
          <w:sz w:val="28"/>
          <w:szCs w:val="28"/>
          <w:lang w:val="vi-VN"/>
        </w:rPr>
        <w:t>1. Đối tượng rà soát</w:t>
      </w:r>
    </w:p>
    <w:p w:rsidR="005C78B2" w:rsidRPr="006424E9" w:rsidRDefault="005C78B2" w:rsidP="005C78B2">
      <w:pPr>
        <w:pStyle w:val="BodyText"/>
        <w:spacing w:after="0"/>
        <w:ind w:firstLine="720"/>
        <w:jc w:val="both"/>
        <w:rPr>
          <w:spacing w:val="-4"/>
          <w:sz w:val="28"/>
          <w:szCs w:val="28"/>
          <w:lang w:val="vi-VN"/>
        </w:rPr>
      </w:pPr>
      <w:r w:rsidRPr="006424E9">
        <w:rPr>
          <w:spacing w:val="-4"/>
          <w:sz w:val="28"/>
          <w:szCs w:val="28"/>
          <w:lang w:val="vi-VN"/>
        </w:rPr>
        <w:t xml:space="preserve">- Là toàn bộ hộ gia đình nằm trong danh sách hộ nghèo, hộ cận nghèo </w:t>
      </w:r>
      <w:r w:rsidRPr="006C3D95">
        <w:rPr>
          <w:spacing w:val="-4"/>
          <w:sz w:val="28"/>
          <w:szCs w:val="28"/>
          <w:lang w:val="vi-VN"/>
        </w:rPr>
        <w:t>theo kết quả tổng điều tra</w:t>
      </w:r>
      <w:r w:rsidRPr="006424E9">
        <w:rPr>
          <w:spacing w:val="-4"/>
          <w:sz w:val="28"/>
          <w:szCs w:val="28"/>
          <w:lang w:val="vi-VN"/>
        </w:rPr>
        <w:t xml:space="preserve"> </w:t>
      </w:r>
      <w:r w:rsidRPr="006C3D95">
        <w:rPr>
          <w:spacing w:val="-4"/>
          <w:sz w:val="28"/>
          <w:szCs w:val="28"/>
          <w:lang w:val="vi-VN"/>
        </w:rPr>
        <w:t>hộ nghèo, hộ cận nghèo cuối năm 2018( áp dụng năm 2019)</w:t>
      </w:r>
      <w:r w:rsidRPr="006424E9">
        <w:rPr>
          <w:spacing w:val="-4"/>
          <w:sz w:val="28"/>
          <w:szCs w:val="28"/>
          <w:lang w:val="vi-VN"/>
        </w:rPr>
        <w:t xml:space="preserve"> theo chuẩn nghèo tiếp </w:t>
      </w:r>
      <w:r>
        <w:rPr>
          <w:spacing w:val="-4"/>
          <w:sz w:val="28"/>
          <w:szCs w:val="28"/>
          <w:lang w:val="vi-VN"/>
        </w:rPr>
        <w:t>cận đa chiều, do UBND xã</w:t>
      </w:r>
      <w:r w:rsidRPr="006C3D95">
        <w:rPr>
          <w:spacing w:val="-4"/>
          <w:sz w:val="28"/>
          <w:szCs w:val="28"/>
          <w:lang w:val="vi-VN"/>
        </w:rPr>
        <w:t xml:space="preserve"> đ</w:t>
      </w:r>
      <w:r w:rsidRPr="006424E9">
        <w:rPr>
          <w:spacing w:val="-4"/>
          <w:sz w:val="28"/>
          <w:szCs w:val="28"/>
          <w:lang w:val="vi-VN"/>
        </w:rPr>
        <w:t>ang quản lý.</w:t>
      </w:r>
    </w:p>
    <w:p w:rsidR="005C78B2" w:rsidRPr="006424E9" w:rsidRDefault="005C78B2" w:rsidP="005C78B2">
      <w:pPr>
        <w:pStyle w:val="BodyText"/>
        <w:spacing w:after="0"/>
        <w:ind w:firstLine="720"/>
        <w:jc w:val="both"/>
        <w:rPr>
          <w:sz w:val="28"/>
          <w:szCs w:val="28"/>
          <w:lang w:val="vi-VN"/>
        </w:rPr>
      </w:pPr>
      <w:r w:rsidRPr="006424E9">
        <w:rPr>
          <w:spacing w:val="-4"/>
          <w:sz w:val="28"/>
          <w:szCs w:val="28"/>
          <w:lang w:val="vi-VN"/>
        </w:rPr>
        <w:t xml:space="preserve">- </w:t>
      </w:r>
      <w:r w:rsidRPr="006424E9">
        <w:rPr>
          <w:sz w:val="28"/>
          <w:szCs w:val="28"/>
          <w:lang w:val="vi-VN"/>
        </w:rPr>
        <w:t xml:space="preserve">Một số hộ gia đình không thuộc diện hộ nghèo, hộ cận nghèo nhưng </w:t>
      </w:r>
      <w:r w:rsidRPr="006C3D95">
        <w:rPr>
          <w:sz w:val="28"/>
          <w:szCs w:val="28"/>
          <w:lang w:val="vi-VN"/>
        </w:rPr>
        <w:t>các thôn</w:t>
      </w:r>
      <w:r w:rsidRPr="006424E9">
        <w:rPr>
          <w:sz w:val="28"/>
          <w:szCs w:val="28"/>
          <w:lang w:val="vi-VN"/>
        </w:rPr>
        <w:t xml:space="preserve"> chủ động phát hiện</w:t>
      </w:r>
      <w:r w:rsidRPr="006C3D95">
        <w:rPr>
          <w:sz w:val="28"/>
          <w:szCs w:val="28"/>
          <w:lang w:val="vi-VN"/>
        </w:rPr>
        <w:t xml:space="preserve"> </w:t>
      </w:r>
      <w:r w:rsidRPr="006424E9">
        <w:rPr>
          <w:sz w:val="28"/>
          <w:szCs w:val="28"/>
          <w:lang w:val="vi-VN"/>
        </w:rPr>
        <w:t>thấy hộ gia đình gặp khó khăn, biến cố rủi ro trong năm có khả năng rơi vào diện nghèo, cận nghèo.</w:t>
      </w:r>
    </w:p>
    <w:p w:rsidR="005C78B2" w:rsidRPr="006424E9" w:rsidRDefault="005C78B2" w:rsidP="005C78B2">
      <w:pPr>
        <w:ind w:firstLine="720"/>
        <w:jc w:val="both"/>
        <w:rPr>
          <w:spacing w:val="-4"/>
          <w:sz w:val="28"/>
          <w:szCs w:val="28"/>
          <w:lang w:val="vi-VN"/>
        </w:rPr>
      </w:pPr>
      <w:r>
        <w:rPr>
          <w:b/>
          <w:spacing w:val="-4"/>
          <w:sz w:val="28"/>
          <w:szCs w:val="28"/>
          <w:lang w:val="vi-VN"/>
        </w:rPr>
        <w:t>2. Phạm vi rà soát</w:t>
      </w:r>
      <w:r w:rsidRPr="006C3D95">
        <w:rPr>
          <w:b/>
          <w:spacing w:val="-4"/>
          <w:sz w:val="28"/>
          <w:szCs w:val="28"/>
          <w:lang w:val="vi-VN"/>
        </w:rPr>
        <w:t xml:space="preserve">: </w:t>
      </w:r>
      <w:r>
        <w:rPr>
          <w:spacing w:val="-4"/>
          <w:sz w:val="28"/>
          <w:szCs w:val="28"/>
          <w:lang w:val="vi-VN"/>
        </w:rPr>
        <w:t xml:space="preserve">Thực hiện tại </w:t>
      </w:r>
      <w:r w:rsidRPr="006C3D95">
        <w:rPr>
          <w:spacing w:val="-4"/>
          <w:sz w:val="28"/>
          <w:szCs w:val="28"/>
          <w:lang w:val="vi-VN"/>
        </w:rPr>
        <w:t>7 thôn</w:t>
      </w:r>
      <w:r w:rsidRPr="006424E9">
        <w:rPr>
          <w:spacing w:val="-4"/>
          <w:sz w:val="28"/>
          <w:szCs w:val="28"/>
          <w:lang w:val="vi-VN"/>
        </w:rPr>
        <w:t xml:space="preserve"> trê</w:t>
      </w:r>
      <w:r>
        <w:rPr>
          <w:spacing w:val="-4"/>
          <w:sz w:val="28"/>
          <w:szCs w:val="28"/>
          <w:lang w:val="vi-VN"/>
        </w:rPr>
        <w:t xml:space="preserve">n địa bàn </w:t>
      </w:r>
      <w:r w:rsidRPr="006C3D95">
        <w:rPr>
          <w:spacing w:val="-4"/>
          <w:sz w:val="28"/>
          <w:szCs w:val="28"/>
          <w:lang w:val="vi-VN"/>
        </w:rPr>
        <w:t>xã</w:t>
      </w:r>
      <w:r w:rsidRPr="006424E9">
        <w:rPr>
          <w:spacing w:val="-4"/>
          <w:sz w:val="28"/>
          <w:szCs w:val="28"/>
          <w:lang w:val="vi-VN"/>
        </w:rPr>
        <w:t>.</w:t>
      </w:r>
    </w:p>
    <w:p w:rsidR="005C78B2" w:rsidRPr="006C3D95" w:rsidRDefault="005C78B2" w:rsidP="005C78B2">
      <w:pPr>
        <w:ind w:firstLine="720"/>
        <w:jc w:val="both"/>
        <w:rPr>
          <w:b/>
          <w:spacing w:val="-4"/>
          <w:sz w:val="28"/>
          <w:szCs w:val="28"/>
          <w:lang w:val="vi-VN"/>
        </w:rPr>
      </w:pPr>
      <w:r>
        <w:rPr>
          <w:b/>
          <w:spacing w:val="-4"/>
          <w:sz w:val="28"/>
          <w:szCs w:val="28"/>
          <w:lang w:val="vi-VN"/>
        </w:rPr>
        <w:t>3. Phương pháp rà soát</w:t>
      </w:r>
    </w:p>
    <w:p w:rsidR="005C78B2" w:rsidRPr="006C3D95" w:rsidRDefault="005C78B2" w:rsidP="005C78B2">
      <w:pPr>
        <w:pStyle w:val="BodyText"/>
        <w:spacing w:after="0"/>
        <w:ind w:firstLine="709"/>
        <w:jc w:val="both"/>
        <w:rPr>
          <w:sz w:val="28"/>
          <w:szCs w:val="28"/>
          <w:lang w:val="vi-VN"/>
        </w:rPr>
      </w:pPr>
      <w:r w:rsidRPr="006424E9">
        <w:rPr>
          <w:sz w:val="28"/>
          <w:szCs w:val="28"/>
          <w:lang w:val="vi-VN"/>
        </w:rPr>
        <w:t xml:space="preserve">Thực hiện rà soát thông qua các phương pháp đánh giá, chấm điểm tài sản, thu thập thông tin đặc điểm, điều kiện sống của hộ gia đình để ước lượng thu nhập và xác định mức độ thiếu hụt tiếp cận các dịch vụ xã hội cơ bản của hộ nghèo, hộ cận nghèo theo quy </w:t>
      </w:r>
      <w:r w:rsidRPr="006C3D95">
        <w:rPr>
          <w:sz w:val="28"/>
          <w:szCs w:val="28"/>
          <w:lang w:val="vi-VN"/>
        </w:rPr>
        <w:t>định.</w:t>
      </w:r>
    </w:p>
    <w:p w:rsidR="005C78B2" w:rsidRPr="006C3D95" w:rsidRDefault="005C78B2" w:rsidP="005C78B2">
      <w:pPr>
        <w:spacing w:before="120"/>
        <w:ind w:firstLine="720"/>
        <w:jc w:val="both"/>
        <w:rPr>
          <w:b/>
          <w:sz w:val="28"/>
          <w:szCs w:val="28"/>
          <w:lang w:val="vi-VN"/>
        </w:rPr>
      </w:pPr>
      <w:r w:rsidRPr="006C3D95">
        <w:rPr>
          <w:b/>
          <w:sz w:val="28"/>
          <w:szCs w:val="28"/>
          <w:lang w:val="vi-VN"/>
        </w:rPr>
        <w:t xml:space="preserve">III. QUY </w:t>
      </w:r>
      <w:r w:rsidRPr="006C3D95">
        <w:rPr>
          <w:b/>
          <w:spacing w:val="-4"/>
          <w:sz w:val="28"/>
          <w:szCs w:val="28"/>
          <w:lang w:val="vi-VN"/>
        </w:rPr>
        <w:t>TRÌNH</w:t>
      </w:r>
      <w:r w:rsidRPr="006C3D95">
        <w:rPr>
          <w:b/>
          <w:sz w:val="28"/>
          <w:szCs w:val="28"/>
          <w:lang w:val="vi-VN"/>
        </w:rPr>
        <w:t xml:space="preserve"> RÀ SOÁT HỘ NGHÈO, HỘ CẬN NGHÈO</w:t>
      </w:r>
    </w:p>
    <w:p w:rsidR="005C78B2" w:rsidRPr="006C3D95" w:rsidRDefault="005C78B2" w:rsidP="005C78B2">
      <w:pPr>
        <w:spacing w:before="120"/>
        <w:ind w:firstLine="720"/>
        <w:jc w:val="both"/>
        <w:rPr>
          <w:b/>
          <w:spacing w:val="-4"/>
          <w:sz w:val="28"/>
          <w:szCs w:val="28"/>
          <w:lang w:val="vi-VN"/>
        </w:rPr>
      </w:pPr>
      <w:r w:rsidRPr="002E1473">
        <w:rPr>
          <w:b/>
          <w:spacing w:val="-4"/>
          <w:sz w:val="28"/>
          <w:szCs w:val="28"/>
          <w:lang w:val="vi-VN"/>
        </w:rPr>
        <w:t>1. Xác định, lập danh s</w:t>
      </w:r>
      <w:r>
        <w:rPr>
          <w:b/>
          <w:spacing w:val="-4"/>
          <w:sz w:val="28"/>
          <w:szCs w:val="28"/>
          <w:lang w:val="vi-VN"/>
        </w:rPr>
        <w:t>ách các hộ gia đình cần rà soát</w:t>
      </w:r>
    </w:p>
    <w:p w:rsidR="005C78B2" w:rsidRPr="006424E9" w:rsidRDefault="005C78B2" w:rsidP="005C78B2">
      <w:pPr>
        <w:ind w:firstLine="709"/>
        <w:jc w:val="both"/>
        <w:rPr>
          <w:sz w:val="28"/>
          <w:szCs w:val="28"/>
          <w:lang w:val="vi-VN"/>
        </w:rPr>
      </w:pPr>
      <w:r w:rsidRPr="006C3D95">
        <w:rPr>
          <w:sz w:val="28"/>
          <w:szCs w:val="28"/>
          <w:lang w:val="vi-VN"/>
        </w:rPr>
        <w:t>Trưởng thôn chủ trì phối hợp với Trưởng ban CTMT, trưởng các đoàn thể cấp thôn tổ chức họp</w:t>
      </w:r>
      <w:r w:rsidRPr="006424E9">
        <w:rPr>
          <w:sz w:val="28"/>
          <w:szCs w:val="28"/>
          <w:lang w:val="vi-VN"/>
        </w:rPr>
        <w:t xml:space="preserve"> để tổ chức xác định, lập danh sách các hộ gia đình cần rà soát trên địa bàn:</w:t>
      </w:r>
    </w:p>
    <w:p w:rsidR="005C78B2" w:rsidRPr="006C3D95" w:rsidRDefault="005C78B2" w:rsidP="005C78B2">
      <w:pPr>
        <w:ind w:firstLine="709"/>
        <w:jc w:val="both"/>
        <w:rPr>
          <w:spacing w:val="-2"/>
          <w:sz w:val="28"/>
          <w:szCs w:val="28"/>
          <w:lang w:val="vi-VN"/>
        </w:rPr>
      </w:pPr>
      <w:r w:rsidRPr="002E1473">
        <w:rPr>
          <w:spacing w:val="-2"/>
          <w:sz w:val="28"/>
          <w:szCs w:val="28"/>
          <w:lang w:val="vi-VN"/>
        </w:rPr>
        <w:lastRenderedPageBreak/>
        <w:t>a) Đối với hộ gia đình</w:t>
      </w:r>
      <w:r w:rsidRPr="006C3D95">
        <w:rPr>
          <w:spacing w:val="-2"/>
          <w:sz w:val="28"/>
          <w:szCs w:val="28"/>
          <w:lang w:val="vi-VN"/>
        </w:rPr>
        <w:t xml:space="preserve"> tự nhận thấy</w:t>
      </w:r>
      <w:r w:rsidRPr="002E1473">
        <w:rPr>
          <w:spacing w:val="-2"/>
          <w:sz w:val="28"/>
          <w:szCs w:val="28"/>
          <w:lang w:val="vi-VN"/>
        </w:rPr>
        <w:t xml:space="preserve"> có khả năng nghèo, cận nghèo: </w:t>
      </w:r>
      <w:r w:rsidRPr="006C3D95">
        <w:rPr>
          <w:spacing w:val="-2"/>
          <w:sz w:val="28"/>
          <w:szCs w:val="28"/>
          <w:lang w:val="vi-VN"/>
        </w:rPr>
        <w:t xml:space="preserve">thì có đơn đăng ký đề nghị xét duyệt bổ sung hộ nghèo, hộ cận nghèo với BĐH thôn để rà soát.( Mẫu đơn có tại Trưởng thôn) </w:t>
      </w:r>
    </w:p>
    <w:p w:rsidR="005C78B2" w:rsidRPr="006424E9" w:rsidRDefault="005C78B2" w:rsidP="005C78B2">
      <w:pPr>
        <w:ind w:firstLine="709"/>
        <w:jc w:val="both"/>
        <w:rPr>
          <w:sz w:val="28"/>
          <w:szCs w:val="28"/>
          <w:lang w:val="vi-VN"/>
        </w:rPr>
      </w:pPr>
      <w:r w:rsidRPr="006C3D95">
        <w:rPr>
          <w:sz w:val="28"/>
          <w:szCs w:val="28"/>
          <w:lang w:val="vi-VN"/>
        </w:rPr>
        <w:t>Trưởng thôn, Trưởng ban CTMT thôn</w:t>
      </w:r>
      <w:r w:rsidRPr="006424E9">
        <w:rPr>
          <w:sz w:val="28"/>
          <w:szCs w:val="28"/>
          <w:lang w:val="vi-VN"/>
        </w:rPr>
        <w:t xml:space="preserve"> chủ động phát hiện những trường hợp hộ gia đình gặp khó khăn, biến cố rủi ro trong năm có khả năng nghèo, cận nghèo (kể cả các hộ chưa đăng ký đề nghị xét duyệt bổ sung hộ nghèo, cận nghèo</w:t>
      </w:r>
      <w:r w:rsidRPr="006C3D95">
        <w:rPr>
          <w:sz w:val="28"/>
          <w:szCs w:val="28"/>
          <w:lang w:val="vi-VN"/>
        </w:rPr>
        <w:t>)</w:t>
      </w:r>
      <w:r w:rsidRPr="006424E9">
        <w:rPr>
          <w:sz w:val="28"/>
          <w:szCs w:val="28"/>
          <w:lang w:val="vi-VN"/>
        </w:rPr>
        <w:t xml:space="preserve"> thì cũng xem xét để đưa vào danh sách các hộ cần rà soát.</w:t>
      </w:r>
    </w:p>
    <w:p w:rsidR="005C78B2" w:rsidRPr="006424E9" w:rsidRDefault="005C78B2" w:rsidP="005C78B2">
      <w:pPr>
        <w:ind w:firstLine="709"/>
        <w:jc w:val="both"/>
        <w:rPr>
          <w:sz w:val="28"/>
          <w:szCs w:val="28"/>
          <w:lang w:val="vi-VN"/>
        </w:rPr>
      </w:pPr>
      <w:r w:rsidRPr="006424E9">
        <w:rPr>
          <w:sz w:val="28"/>
          <w:szCs w:val="28"/>
          <w:lang w:val="vi-VN"/>
        </w:rPr>
        <w:t xml:space="preserve">b) Đối với hộ gia đình có khả năng thoát nghèo, thoát cận nghèo: điều tra viên lập danh sách toàn bộ hộ nghèo, hộ cận nghèo địa phương đang quản lý </w:t>
      </w:r>
      <w:r w:rsidRPr="006424E9">
        <w:rPr>
          <w:spacing w:val="-2"/>
          <w:sz w:val="28"/>
          <w:szCs w:val="28"/>
          <w:lang w:val="vi-VN"/>
        </w:rPr>
        <w:t>để tổ chức rà soát (sử dụng</w:t>
      </w:r>
      <w:r w:rsidRPr="006424E9">
        <w:rPr>
          <w:sz w:val="28"/>
          <w:szCs w:val="28"/>
          <w:lang w:val="vi-VN"/>
        </w:rPr>
        <w:t xml:space="preserve"> mẫu phiếu B).</w:t>
      </w:r>
    </w:p>
    <w:p w:rsidR="005C78B2" w:rsidRPr="006C3D95" w:rsidRDefault="005C78B2" w:rsidP="005C78B2">
      <w:pPr>
        <w:spacing w:before="120"/>
        <w:ind w:firstLine="720"/>
        <w:jc w:val="both"/>
        <w:rPr>
          <w:b/>
          <w:spacing w:val="-4"/>
          <w:sz w:val="28"/>
          <w:szCs w:val="28"/>
          <w:lang w:val="vi-VN"/>
        </w:rPr>
      </w:pPr>
      <w:r w:rsidRPr="00D1433B">
        <w:rPr>
          <w:b/>
          <w:spacing w:val="-4"/>
          <w:sz w:val="28"/>
          <w:szCs w:val="28"/>
          <w:lang w:val="vi-VN"/>
        </w:rPr>
        <w:t xml:space="preserve">2. Tổ chức rà soát, lập </w:t>
      </w:r>
      <w:r>
        <w:rPr>
          <w:b/>
          <w:spacing w:val="-4"/>
          <w:sz w:val="28"/>
          <w:szCs w:val="28"/>
          <w:lang w:val="vi-VN"/>
        </w:rPr>
        <w:t>danh sách phân loại hộ gia đình</w:t>
      </w:r>
    </w:p>
    <w:p w:rsidR="005C78B2" w:rsidRPr="006C3D95" w:rsidRDefault="005C78B2" w:rsidP="005C78B2">
      <w:pPr>
        <w:tabs>
          <w:tab w:val="left" w:pos="851"/>
        </w:tabs>
        <w:ind w:firstLine="709"/>
        <w:jc w:val="both"/>
        <w:rPr>
          <w:sz w:val="28"/>
          <w:szCs w:val="28"/>
          <w:lang w:val="vi-VN"/>
        </w:rPr>
      </w:pPr>
      <w:r w:rsidRPr="006424E9">
        <w:rPr>
          <w:sz w:val="28"/>
          <w:szCs w:val="28"/>
          <w:lang w:val="vi-VN"/>
        </w:rPr>
        <w:t>Các điều tra viên thực hiện rà soát các hộ gia đình theo mẫu phiếu B, qua rà soát, tổng hợp và phân loại kết quả như sau:</w:t>
      </w:r>
    </w:p>
    <w:p w:rsidR="005C78B2" w:rsidRPr="006424E9" w:rsidRDefault="005C78B2" w:rsidP="005C78B2">
      <w:pPr>
        <w:spacing w:before="60"/>
        <w:ind w:firstLine="709"/>
        <w:jc w:val="both"/>
        <w:rPr>
          <w:b/>
          <w:sz w:val="28"/>
          <w:szCs w:val="28"/>
          <w:lang w:val="vi-VN"/>
        </w:rPr>
      </w:pPr>
      <w:r w:rsidRPr="006424E9">
        <w:rPr>
          <w:b/>
          <w:sz w:val="28"/>
          <w:szCs w:val="28"/>
          <w:lang w:val="vi-VN"/>
        </w:rPr>
        <w:t>a) Danh sách hộ nghèo, hộ cận nghèo qua rà soát, bao gồm:</w:t>
      </w:r>
    </w:p>
    <w:p w:rsidR="005C78B2" w:rsidRPr="006424E9" w:rsidRDefault="005C78B2" w:rsidP="005C78B2">
      <w:pPr>
        <w:ind w:firstLine="709"/>
        <w:jc w:val="both"/>
        <w:rPr>
          <w:sz w:val="28"/>
          <w:szCs w:val="28"/>
          <w:lang w:val="vi-VN"/>
        </w:rPr>
      </w:pPr>
      <w:r w:rsidRPr="006424E9">
        <w:rPr>
          <w:sz w:val="28"/>
          <w:szCs w:val="28"/>
          <w:lang w:val="vi-VN"/>
        </w:rPr>
        <w:t>- Hộ nghèo khu vực nông thôn là hộ có tổng điểm B1 từ 120 điểm trở xuống hoặc hộ có tổng điểm B1 trên 120 điểm đến 150 điểm và có tổng điểm B2 từ 30 điểm trở lên;</w:t>
      </w:r>
    </w:p>
    <w:p w:rsidR="005C78B2" w:rsidRPr="006424E9" w:rsidRDefault="005C78B2" w:rsidP="005C78B2">
      <w:pPr>
        <w:ind w:firstLine="709"/>
        <w:jc w:val="both"/>
        <w:rPr>
          <w:sz w:val="28"/>
          <w:szCs w:val="28"/>
          <w:lang w:val="vi-VN"/>
        </w:rPr>
      </w:pPr>
      <w:r w:rsidRPr="006424E9">
        <w:rPr>
          <w:sz w:val="28"/>
          <w:szCs w:val="28"/>
          <w:lang w:val="vi-VN"/>
        </w:rPr>
        <w:t>- Hộ cận nghèo khu vực nông thôn là hộ có tổng điểm B1 trên 120 điểm đến 150 điểm và có tổng điểm B2 dưới 30 điểm;</w:t>
      </w:r>
    </w:p>
    <w:p w:rsidR="005C78B2" w:rsidRPr="006424E9" w:rsidRDefault="005C78B2" w:rsidP="005C78B2">
      <w:pPr>
        <w:spacing w:before="60"/>
        <w:ind w:firstLine="709"/>
        <w:jc w:val="both"/>
        <w:rPr>
          <w:b/>
          <w:sz w:val="28"/>
          <w:szCs w:val="28"/>
          <w:lang w:val="vi-VN"/>
        </w:rPr>
      </w:pPr>
      <w:r w:rsidRPr="006424E9">
        <w:rPr>
          <w:b/>
          <w:sz w:val="28"/>
          <w:szCs w:val="28"/>
          <w:lang w:val="vi-VN"/>
        </w:rPr>
        <w:t>b) Danh sách hộ thoát nghèo, hộ thoát cận nghèo qua rà soát, bao gồm:</w:t>
      </w:r>
    </w:p>
    <w:p w:rsidR="005C78B2" w:rsidRPr="006424E9" w:rsidRDefault="005C78B2" w:rsidP="005C78B2">
      <w:pPr>
        <w:ind w:firstLine="709"/>
        <w:jc w:val="both"/>
        <w:rPr>
          <w:sz w:val="28"/>
          <w:szCs w:val="28"/>
          <w:lang w:val="vi-VN"/>
        </w:rPr>
      </w:pPr>
      <w:r w:rsidRPr="006424E9">
        <w:rPr>
          <w:sz w:val="28"/>
          <w:szCs w:val="28"/>
          <w:lang w:val="vi-VN"/>
        </w:rPr>
        <w:t>+ Hộ thoát nghèo vượt qua chuẩn cận nghèo là hộ có tổng điểm B1 trên 150 điểm;</w:t>
      </w:r>
    </w:p>
    <w:p w:rsidR="005C78B2" w:rsidRPr="006424E9" w:rsidRDefault="005C78B2" w:rsidP="005C78B2">
      <w:pPr>
        <w:ind w:firstLine="709"/>
        <w:jc w:val="both"/>
        <w:rPr>
          <w:sz w:val="28"/>
          <w:szCs w:val="28"/>
          <w:lang w:val="vi-VN"/>
        </w:rPr>
      </w:pPr>
      <w:r w:rsidRPr="006424E9">
        <w:rPr>
          <w:sz w:val="28"/>
          <w:szCs w:val="28"/>
          <w:lang w:val="vi-VN"/>
        </w:rPr>
        <w:t>+ Hộ thoát nghèo, nhưng vẫn là hộ cận nghèo là hộ có tổng điểm B1 trên 120 điểm đến 150 điểm và có tổng điểm B2 dưới 30 điểm;</w:t>
      </w:r>
    </w:p>
    <w:p w:rsidR="005C78B2" w:rsidRPr="006C3D95" w:rsidRDefault="005C78B2" w:rsidP="005C78B2">
      <w:pPr>
        <w:ind w:firstLine="709"/>
        <w:jc w:val="both"/>
        <w:rPr>
          <w:spacing w:val="-6"/>
          <w:sz w:val="28"/>
          <w:szCs w:val="28"/>
          <w:lang w:val="vi-VN"/>
        </w:rPr>
      </w:pPr>
      <w:r w:rsidRPr="006424E9">
        <w:rPr>
          <w:spacing w:val="-6"/>
          <w:sz w:val="28"/>
          <w:szCs w:val="28"/>
          <w:lang w:val="vi-VN"/>
        </w:rPr>
        <w:t>- Hộ thoát cận nghèo là hộ có tổng điểm B1 trên 150 điểm.</w:t>
      </w:r>
    </w:p>
    <w:p w:rsidR="005C78B2" w:rsidRPr="006C3D95" w:rsidRDefault="005C78B2" w:rsidP="005C78B2">
      <w:pPr>
        <w:spacing w:before="120"/>
        <w:ind w:firstLine="709"/>
        <w:jc w:val="both"/>
        <w:rPr>
          <w:b/>
          <w:sz w:val="28"/>
          <w:szCs w:val="28"/>
          <w:lang w:val="vi-VN"/>
        </w:rPr>
      </w:pPr>
      <w:r w:rsidRPr="006424E9">
        <w:rPr>
          <w:b/>
          <w:sz w:val="28"/>
          <w:szCs w:val="28"/>
          <w:lang w:val="vi-VN"/>
        </w:rPr>
        <w:t>3. Tổ chức họp</w:t>
      </w:r>
      <w:r>
        <w:rPr>
          <w:b/>
          <w:sz w:val="28"/>
          <w:szCs w:val="28"/>
          <w:lang w:val="vi-VN"/>
        </w:rPr>
        <w:t xml:space="preserve"> dân thống nhất kết quả rà soát</w:t>
      </w:r>
    </w:p>
    <w:p w:rsidR="005C78B2" w:rsidRPr="006424E9" w:rsidRDefault="005C78B2" w:rsidP="005C78B2">
      <w:pPr>
        <w:ind w:firstLine="709"/>
        <w:jc w:val="both"/>
        <w:rPr>
          <w:sz w:val="28"/>
          <w:szCs w:val="28"/>
          <w:lang w:val="vi-VN"/>
        </w:rPr>
      </w:pPr>
      <w:r w:rsidRPr="006C3D95">
        <w:rPr>
          <w:sz w:val="28"/>
          <w:szCs w:val="28"/>
          <w:lang w:val="vi-VN"/>
        </w:rPr>
        <w:t xml:space="preserve">- </w:t>
      </w:r>
      <w:r w:rsidRPr="006424E9">
        <w:rPr>
          <w:sz w:val="28"/>
          <w:szCs w:val="28"/>
          <w:lang w:val="vi-VN"/>
        </w:rPr>
        <w:t>Thành phần tham gia gồm: trưởng thô</w:t>
      </w:r>
      <w:r>
        <w:rPr>
          <w:sz w:val="28"/>
          <w:szCs w:val="28"/>
          <w:lang w:val="vi-VN"/>
        </w:rPr>
        <w:t>n</w:t>
      </w:r>
      <w:r w:rsidRPr="006424E9">
        <w:rPr>
          <w:sz w:val="28"/>
          <w:szCs w:val="28"/>
          <w:lang w:val="vi-VN"/>
        </w:rPr>
        <w:t xml:space="preserve"> (chủ trì cuộc họp), Bí thư Chi bộ, Chi hội trưởng các hội</w:t>
      </w:r>
      <w:r w:rsidRPr="006C3D95">
        <w:rPr>
          <w:sz w:val="28"/>
          <w:szCs w:val="28"/>
          <w:lang w:val="vi-VN"/>
        </w:rPr>
        <w:t>(nông dân, phụ nữ, CCB, cao tuổi)</w:t>
      </w:r>
      <w:r w:rsidRPr="006424E9">
        <w:rPr>
          <w:sz w:val="28"/>
          <w:szCs w:val="28"/>
          <w:lang w:val="vi-VN"/>
        </w:rPr>
        <w:t xml:space="preserve">, Bí thư </w:t>
      </w:r>
      <w:r w:rsidRPr="006C3D95">
        <w:rPr>
          <w:sz w:val="28"/>
          <w:szCs w:val="28"/>
          <w:lang w:val="vi-VN"/>
        </w:rPr>
        <w:t>chi đoàn</w:t>
      </w:r>
      <w:r w:rsidRPr="006424E9">
        <w:rPr>
          <w:sz w:val="28"/>
          <w:szCs w:val="28"/>
          <w:lang w:val="vi-VN"/>
        </w:rPr>
        <w:t xml:space="preserve"> thôn và đại diện một số hộ gia đình được các hộ dân trong thôn cử làm đại diện tham dự cuộc họp.</w:t>
      </w:r>
    </w:p>
    <w:p w:rsidR="005C78B2" w:rsidRPr="006424E9" w:rsidRDefault="005C78B2" w:rsidP="005C78B2">
      <w:pPr>
        <w:ind w:firstLine="709"/>
        <w:jc w:val="both"/>
        <w:rPr>
          <w:sz w:val="28"/>
          <w:szCs w:val="28"/>
          <w:lang w:val="vi-VN"/>
        </w:rPr>
      </w:pPr>
      <w:r w:rsidRPr="006C3D95">
        <w:rPr>
          <w:sz w:val="28"/>
          <w:szCs w:val="28"/>
          <w:lang w:val="vi-VN"/>
        </w:rPr>
        <w:t xml:space="preserve">- </w:t>
      </w:r>
      <w:r w:rsidRPr="006424E9">
        <w:rPr>
          <w:sz w:val="28"/>
          <w:szCs w:val="28"/>
          <w:lang w:val="vi-VN"/>
        </w:rPr>
        <w:t xml:space="preserve">Nội dung cuộc họp: lấy ý kiến người dân để thống nhất kết quả rà soát hộ nghèo, hộ cận nghèo trên địa bàn (chủ yếu tập trung vào hộ nghèo, hộ cận nghèo mới phát sinh; hộ thoát nghèo, hộ thoát cận nghèo). </w:t>
      </w:r>
    </w:p>
    <w:p w:rsidR="005C78B2" w:rsidRPr="006424E9" w:rsidRDefault="005C78B2" w:rsidP="005C78B2">
      <w:pPr>
        <w:ind w:firstLine="709"/>
        <w:jc w:val="both"/>
        <w:rPr>
          <w:sz w:val="28"/>
          <w:szCs w:val="28"/>
          <w:lang w:val="vi-VN"/>
        </w:rPr>
      </w:pPr>
      <w:r w:rsidRPr="006424E9">
        <w:rPr>
          <w:b/>
          <w:sz w:val="28"/>
          <w:szCs w:val="28"/>
          <w:lang w:val="vi-VN"/>
        </w:rPr>
        <w:t>4. Niêm yết công khai danh sách</w:t>
      </w:r>
      <w:r w:rsidRPr="006424E9">
        <w:rPr>
          <w:sz w:val="28"/>
          <w:szCs w:val="28"/>
          <w:lang w:val="vi-VN"/>
        </w:rPr>
        <w:t xml:space="preserve"> hộ nghèo, hộ cận nghèo, hộ thoát nghèo, hộ thoát cận nghèo tại trụ sở </w:t>
      </w:r>
      <w:r w:rsidRPr="006C3D95">
        <w:rPr>
          <w:sz w:val="28"/>
          <w:szCs w:val="28"/>
          <w:lang w:val="vi-VN"/>
        </w:rPr>
        <w:t>UBND</w:t>
      </w:r>
      <w:r w:rsidRPr="006424E9">
        <w:rPr>
          <w:sz w:val="28"/>
          <w:szCs w:val="28"/>
          <w:lang w:val="vi-VN"/>
        </w:rPr>
        <w:t xml:space="preserve"> xã</w:t>
      </w:r>
      <w:r w:rsidRPr="006C3D95">
        <w:rPr>
          <w:sz w:val="28"/>
          <w:szCs w:val="28"/>
          <w:lang w:val="vi-VN"/>
        </w:rPr>
        <w:t>,</w:t>
      </w:r>
      <w:r w:rsidRPr="006424E9">
        <w:rPr>
          <w:sz w:val="28"/>
          <w:szCs w:val="28"/>
          <w:lang w:val="vi-VN"/>
        </w:rPr>
        <w:t xml:space="preserve"> nhà cộng đ</w:t>
      </w:r>
      <w:r>
        <w:rPr>
          <w:sz w:val="28"/>
          <w:szCs w:val="28"/>
          <w:lang w:val="vi-VN"/>
        </w:rPr>
        <w:t>ồng thôn</w:t>
      </w:r>
      <w:r w:rsidRPr="006424E9">
        <w:rPr>
          <w:sz w:val="28"/>
          <w:szCs w:val="28"/>
          <w:lang w:val="vi-VN"/>
        </w:rPr>
        <w:t xml:space="preserve"> và thông báo trên các phương tiện thông tin đại chúng trong thời gian 07 ngày làm việc. </w:t>
      </w:r>
    </w:p>
    <w:p w:rsidR="005C78B2" w:rsidRPr="006424E9" w:rsidRDefault="005C78B2" w:rsidP="005C78B2">
      <w:pPr>
        <w:ind w:firstLine="709"/>
        <w:jc w:val="both"/>
        <w:rPr>
          <w:sz w:val="28"/>
          <w:szCs w:val="28"/>
          <w:lang w:val="vi-VN"/>
        </w:rPr>
      </w:pPr>
      <w:r w:rsidRPr="006424E9">
        <w:rPr>
          <w:sz w:val="28"/>
          <w:szCs w:val="28"/>
          <w:lang w:val="vi-VN"/>
        </w:rPr>
        <w:t xml:space="preserve">Trường hợp có khiếu nại của người dân, Ban </w:t>
      </w:r>
      <w:r w:rsidRPr="006C3D95">
        <w:rPr>
          <w:sz w:val="28"/>
          <w:szCs w:val="28"/>
          <w:lang w:val="vi-VN"/>
        </w:rPr>
        <w:t xml:space="preserve">chỉ đạo </w:t>
      </w:r>
      <w:r w:rsidRPr="006424E9">
        <w:rPr>
          <w:sz w:val="28"/>
          <w:szCs w:val="28"/>
          <w:lang w:val="vi-VN"/>
        </w:rPr>
        <w:t>giảm nghèo xã cần tổ chức phúc tra lại kết quả rà soát theo đúng quy trình.</w:t>
      </w:r>
    </w:p>
    <w:p w:rsidR="005C78B2" w:rsidRPr="006C3D95" w:rsidRDefault="005C78B2" w:rsidP="005C78B2">
      <w:pPr>
        <w:ind w:firstLine="709"/>
        <w:jc w:val="both"/>
        <w:rPr>
          <w:b/>
          <w:sz w:val="28"/>
          <w:szCs w:val="28"/>
          <w:lang w:val="vi-VN"/>
        </w:rPr>
      </w:pPr>
      <w:r w:rsidRPr="006C3D95">
        <w:rPr>
          <w:b/>
          <w:sz w:val="28"/>
          <w:szCs w:val="28"/>
          <w:lang w:val="vi-VN"/>
        </w:rPr>
        <w:t>5</w:t>
      </w:r>
      <w:r w:rsidRPr="006424E9">
        <w:rPr>
          <w:b/>
          <w:sz w:val="28"/>
          <w:szCs w:val="28"/>
          <w:lang w:val="vi-VN"/>
        </w:rPr>
        <w:t xml:space="preserve">. Công nhận danh sách hộ nghèo, hộ cận nghèo, hộ thoát nghèo, </w:t>
      </w:r>
      <w:r>
        <w:rPr>
          <w:b/>
          <w:sz w:val="28"/>
          <w:szCs w:val="28"/>
          <w:lang w:val="vi-VN"/>
        </w:rPr>
        <w:t>hộ thoát cận nghèo trên địa bàn</w:t>
      </w:r>
    </w:p>
    <w:p w:rsidR="005C78B2" w:rsidRPr="006C3D95" w:rsidRDefault="005C78B2" w:rsidP="005C78B2">
      <w:pPr>
        <w:ind w:firstLine="709"/>
        <w:jc w:val="both"/>
        <w:rPr>
          <w:sz w:val="28"/>
          <w:szCs w:val="28"/>
          <w:lang w:val="vi-VN"/>
        </w:rPr>
      </w:pPr>
      <w:r w:rsidRPr="006C3D95">
        <w:rPr>
          <w:sz w:val="28"/>
          <w:szCs w:val="28"/>
          <w:lang w:val="vi-VN"/>
        </w:rPr>
        <w:t>Sau khi UBND huyện thẩm định, cho ý kiến về kết quả rà soát hộ nghèo, hộ cận nghèo,</w:t>
      </w:r>
      <w:r w:rsidRPr="006424E9">
        <w:rPr>
          <w:sz w:val="28"/>
          <w:szCs w:val="28"/>
          <w:lang w:val="vi-VN"/>
        </w:rPr>
        <w:t xml:space="preserve"> Chủ tịch </w:t>
      </w:r>
      <w:r w:rsidRPr="006C3D95">
        <w:rPr>
          <w:sz w:val="28"/>
          <w:szCs w:val="28"/>
          <w:lang w:val="vi-VN"/>
        </w:rPr>
        <w:t xml:space="preserve">UBND </w:t>
      </w:r>
      <w:r w:rsidRPr="006424E9">
        <w:rPr>
          <w:sz w:val="28"/>
          <w:szCs w:val="28"/>
          <w:lang w:val="vi-VN"/>
        </w:rPr>
        <w:t>xã</w:t>
      </w:r>
      <w:r w:rsidRPr="006C3D95">
        <w:rPr>
          <w:sz w:val="28"/>
          <w:szCs w:val="28"/>
          <w:lang w:val="vi-VN"/>
        </w:rPr>
        <w:t xml:space="preserve"> </w:t>
      </w:r>
      <w:r w:rsidRPr="006424E9">
        <w:rPr>
          <w:spacing w:val="2"/>
          <w:sz w:val="28"/>
          <w:szCs w:val="28"/>
          <w:lang w:val="vi-VN"/>
        </w:rPr>
        <w:t>quyết định công nhận danh sách hộ nghèo, hộ cận nghèo, hộ</w:t>
      </w:r>
      <w:r w:rsidRPr="006424E9">
        <w:rPr>
          <w:sz w:val="28"/>
          <w:szCs w:val="28"/>
          <w:lang w:val="vi-VN"/>
        </w:rPr>
        <w:t xml:space="preserve"> thoát nghèo, hộ thoát cận nghèo trên địa bàn; thực hiện cấp Giấy chứng </w:t>
      </w:r>
      <w:r w:rsidRPr="006424E9">
        <w:rPr>
          <w:sz w:val="28"/>
          <w:szCs w:val="28"/>
          <w:lang w:val="vi-VN"/>
        </w:rPr>
        <w:lastRenderedPageBreak/>
        <w:t xml:space="preserve">nhận </w:t>
      </w:r>
      <w:r w:rsidRPr="006C3D95">
        <w:rPr>
          <w:sz w:val="28"/>
          <w:szCs w:val="28"/>
          <w:lang w:val="vi-VN"/>
        </w:rPr>
        <w:t>đồng thời c</w:t>
      </w:r>
      <w:r w:rsidRPr="006424E9">
        <w:rPr>
          <w:sz w:val="28"/>
          <w:szCs w:val="28"/>
          <w:lang w:val="vi-VN"/>
        </w:rPr>
        <w:t>hỉ đạo Ban giảm nghèo xã tổ chức cập nhật vào cơ sở dữ liệu quản lý hộ nghèo, hộ cận nghèo.</w:t>
      </w:r>
    </w:p>
    <w:p w:rsidR="005C78B2" w:rsidRDefault="005C78B2" w:rsidP="005C78B2">
      <w:pPr>
        <w:pStyle w:val="BodyText"/>
        <w:spacing w:before="120"/>
        <w:ind w:firstLine="720"/>
        <w:jc w:val="both"/>
        <w:rPr>
          <w:b/>
          <w:sz w:val="28"/>
          <w:szCs w:val="28"/>
        </w:rPr>
      </w:pPr>
      <w:r>
        <w:rPr>
          <w:b/>
          <w:sz w:val="28"/>
          <w:szCs w:val="28"/>
        </w:rPr>
        <w:t>I</w:t>
      </w:r>
      <w:r w:rsidRPr="006424E9">
        <w:rPr>
          <w:b/>
          <w:sz w:val="28"/>
          <w:szCs w:val="28"/>
        </w:rPr>
        <w:t>V</w:t>
      </w:r>
      <w:r>
        <w:rPr>
          <w:b/>
          <w:sz w:val="28"/>
          <w:szCs w:val="28"/>
        </w:rPr>
        <w:t>. TIẾN ĐỘ THỰC HIỆN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2"/>
        <w:gridCol w:w="4762"/>
      </w:tblGrid>
      <w:tr w:rsidR="005C78B2" w:rsidRPr="004F1A01" w:rsidTr="00C31EE1">
        <w:tc>
          <w:tcPr>
            <w:tcW w:w="4762" w:type="dxa"/>
          </w:tcPr>
          <w:p w:rsidR="005C78B2" w:rsidRPr="004F1A01" w:rsidRDefault="005C78B2" w:rsidP="00C31EE1">
            <w:pPr>
              <w:pStyle w:val="BodyText"/>
              <w:spacing w:before="120"/>
              <w:jc w:val="center"/>
              <w:rPr>
                <w:b/>
                <w:sz w:val="28"/>
                <w:szCs w:val="28"/>
              </w:rPr>
            </w:pPr>
            <w:proofErr w:type="spellStart"/>
            <w:r w:rsidRPr="004F1A01">
              <w:rPr>
                <w:b/>
                <w:sz w:val="28"/>
                <w:szCs w:val="28"/>
              </w:rPr>
              <w:t>Mốc</w:t>
            </w:r>
            <w:proofErr w:type="spellEnd"/>
            <w:r w:rsidRPr="004F1A01">
              <w:rPr>
                <w:b/>
                <w:sz w:val="28"/>
                <w:szCs w:val="28"/>
              </w:rPr>
              <w:t xml:space="preserve"> </w:t>
            </w:r>
            <w:proofErr w:type="spellStart"/>
            <w:r w:rsidRPr="004F1A01">
              <w:rPr>
                <w:b/>
                <w:sz w:val="28"/>
                <w:szCs w:val="28"/>
              </w:rPr>
              <w:t>thời</w:t>
            </w:r>
            <w:proofErr w:type="spellEnd"/>
            <w:r w:rsidRPr="004F1A01">
              <w:rPr>
                <w:b/>
                <w:sz w:val="28"/>
                <w:szCs w:val="28"/>
              </w:rPr>
              <w:t xml:space="preserve"> </w:t>
            </w:r>
            <w:proofErr w:type="spellStart"/>
            <w:r w:rsidRPr="004F1A01">
              <w:rPr>
                <w:b/>
                <w:sz w:val="28"/>
                <w:szCs w:val="28"/>
              </w:rPr>
              <w:t>gian</w:t>
            </w:r>
            <w:proofErr w:type="spellEnd"/>
          </w:p>
        </w:tc>
        <w:tc>
          <w:tcPr>
            <w:tcW w:w="4762" w:type="dxa"/>
          </w:tcPr>
          <w:p w:rsidR="005C78B2" w:rsidRPr="004F1A01" w:rsidRDefault="005C78B2" w:rsidP="00C31EE1">
            <w:pPr>
              <w:pStyle w:val="BodyText"/>
              <w:spacing w:before="120"/>
              <w:jc w:val="center"/>
              <w:rPr>
                <w:b/>
                <w:sz w:val="28"/>
                <w:szCs w:val="28"/>
              </w:rPr>
            </w:pPr>
            <w:proofErr w:type="spellStart"/>
            <w:r w:rsidRPr="004F1A01">
              <w:rPr>
                <w:b/>
                <w:sz w:val="28"/>
                <w:szCs w:val="28"/>
              </w:rPr>
              <w:t>Nội</w:t>
            </w:r>
            <w:proofErr w:type="spellEnd"/>
            <w:r w:rsidRPr="004F1A01">
              <w:rPr>
                <w:b/>
                <w:sz w:val="28"/>
                <w:szCs w:val="28"/>
              </w:rPr>
              <w:t xml:space="preserve"> dung </w:t>
            </w:r>
            <w:proofErr w:type="spellStart"/>
            <w:r w:rsidRPr="004F1A01">
              <w:rPr>
                <w:b/>
                <w:sz w:val="28"/>
                <w:szCs w:val="28"/>
              </w:rPr>
              <w:t>công</w:t>
            </w:r>
            <w:proofErr w:type="spellEnd"/>
            <w:r w:rsidRPr="004F1A01">
              <w:rPr>
                <w:b/>
                <w:sz w:val="28"/>
                <w:szCs w:val="28"/>
              </w:rPr>
              <w:t xml:space="preserve"> </w:t>
            </w:r>
            <w:proofErr w:type="spellStart"/>
            <w:r w:rsidRPr="004F1A01">
              <w:rPr>
                <w:b/>
                <w:sz w:val="28"/>
                <w:szCs w:val="28"/>
              </w:rPr>
              <w:t>việc</w:t>
            </w:r>
            <w:proofErr w:type="spellEnd"/>
          </w:p>
        </w:tc>
      </w:tr>
      <w:tr w:rsidR="005C78B2" w:rsidRPr="004F1A01" w:rsidTr="00C31EE1">
        <w:tc>
          <w:tcPr>
            <w:tcW w:w="4762" w:type="dxa"/>
            <w:vAlign w:val="center"/>
          </w:tcPr>
          <w:p w:rsidR="005C78B2" w:rsidRPr="004F1A01" w:rsidRDefault="005C78B2" w:rsidP="00C31EE1">
            <w:pPr>
              <w:pStyle w:val="BodyText"/>
              <w:spacing w:before="120"/>
              <w:jc w:val="center"/>
              <w:rPr>
                <w:b/>
                <w:sz w:val="28"/>
                <w:szCs w:val="28"/>
              </w:rPr>
            </w:pPr>
            <w:proofErr w:type="spellStart"/>
            <w:r w:rsidRPr="004F1A01">
              <w:rPr>
                <w:sz w:val="28"/>
                <w:szCs w:val="28"/>
              </w:rPr>
              <w:t>Từ</w:t>
            </w:r>
            <w:proofErr w:type="spellEnd"/>
            <w:r w:rsidRPr="004F1A01">
              <w:rPr>
                <w:sz w:val="28"/>
                <w:szCs w:val="28"/>
              </w:rPr>
              <w:t xml:space="preserve"> </w:t>
            </w:r>
            <w:proofErr w:type="spellStart"/>
            <w:r w:rsidRPr="004F1A01">
              <w:rPr>
                <w:sz w:val="28"/>
                <w:szCs w:val="28"/>
              </w:rPr>
              <w:t>ngày</w:t>
            </w:r>
            <w:proofErr w:type="spellEnd"/>
            <w:r w:rsidRPr="004F1A01">
              <w:rPr>
                <w:sz w:val="28"/>
                <w:szCs w:val="28"/>
              </w:rPr>
              <w:t xml:space="preserve"> 17/9 </w:t>
            </w:r>
            <w:proofErr w:type="spellStart"/>
            <w:r w:rsidRPr="004F1A01">
              <w:rPr>
                <w:sz w:val="28"/>
                <w:szCs w:val="28"/>
              </w:rPr>
              <w:t>đến</w:t>
            </w:r>
            <w:proofErr w:type="spellEnd"/>
            <w:r w:rsidRPr="004F1A01">
              <w:rPr>
                <w:sz w:val="28"/>
                <w:szCs w:val="28"/>
              </w:rPr>
              <w:t xml:space="preserve"> </w:t>
            </w:r>
            <w:proofErr w:type="spellStart"/>
            <w:r w:rsidRPr="004F1A01">
              <w:rPr>
                <w:sz w:val="28"/>
                <w:szCs w:val="28"/>
              </w:rPr>
              <w:t>ngày</w:t>
            </w:r>
            <w:proofErr w:type="spellEnd"/>
            <w:r w:rsidRPr="004F1A01">
              <w:rPr>
                <w:sz w:val="28"/>
                <w:szCs w:val="28"/>
              </w:rPr>
              <w:t xml:space="preserve"> 07/10/2019</w:t>
            </w:r>
          </w:p>
        </w:tc>
        <w:tc>
          <w:tcPr>
            <w:tcW w:w="4762" w:type="dxa"/>
          </w:tcPr>
          <w:p w:rsidR="005C78B2" w:rsidRPr="004F1A01" w:rsidRDefault="005C78B2" w:rsidP="00C31EE1">
            <w:pPr>
              <w:jc w:val="both"/>
              <w:rPr>
                <w:b/>
                <w:sz w:val="28"/>
                <w:szCs w:val="28"/>
              </w:rPr>
            </w:pPr>
            <w:proofErr w:type="spellStart"/>
            <w:r w:rsidRPr="004F1A01">
              <w:rPr>
                <w:sz w:val="28"/>
                <w:szCs w:val="28"/>
              </w:rPr>
              <w:t>Họp</w:t>
            </w:r>
            <w:proofErr w:type="spellEnd"/>
            <w:r w:rsidRPr="004F1A01">
              <w:rPr>
                <w:sz w:val="28"/>
                <w:szCs w:val="28"/>
              </w:rPr>
              <w:t xml:space="preserve"> BCĐ </w:t>
            </w:r>
            <w:proofErr w:type="spellStart"/>
            <w:r w:rsidRPr="004F1A01">
              <w:rPr>
                <w:sz w:val="28"/>
                <w:szCs w:val="28"/>
              </w:rPr>
              <w:t>xã</w:t>
            </w:r>
            <w:proofErr w:type="spellEnd"/>
            <w:r w:rsidRPr="004F1A01">
              <w:rPr>
                <w:sz w:val="28"/>
                <w:szCs w:val="28"/>
              </w:rPr>
              <w:t xml:space="preserve">, </w:t>
            </w:r>
            <w:proofErr w:type="spellStart"/>
            <w:r w:rsidRPr="004F1A01">
              <w:rPr>
                <w:sz w:val="28"/>
                <w:szCs w:val="28"/>
              </w:rPr>
              <w:t>các</w:t>
            </w:r>
            <w:proofErr w:type="spellEnd"/>
            <w:r w:rsidRPr="004F1A01">
              <w:rPr>
                <w:sz w:val="28"/>
                <w:szCs w:val="28"/>
              </w:rPr>
              <w:t xml:space="preserve"> </w:t>
            </w:r>
            <w:proofErr w:type="spellStart"/>
            <w:r w:rsidRPr="004F1A01">
              <w:rPr>
                <w:sz w:val="28"/>
                <w:szCs w:val="28"/>
              </w:rPr>
              <w:t>thôn</w:t>
            </w:r>
            <w:proofErr w:type="spellEnd"/>
            <w:r w:rsidRPr="004F1A01">
              <w:rPr>
                <w:sz w:val="28"/>
                <w:szCs w:val="28"/>
              </w:rPr>
              <w:t xml:space="preserve"> </w:t>
            </w:r>
            <w:proofErr w:type="spellStart"/>
            <w:r w:rsidRPr="004F1A01">
              <w:rPr>
                <w:sz w:val="28"/>
                <w:szCs w:val="28"/>
              </w:rPr>
              <w:t>để</w:t>
            </w:r>
            <w:proofErr w:type="spellEnd"/>
            <w:r w:rsidRPr="004F1A01">
              <w:rPr>
                <w:sz w:val="28"/>
                <w:szCs w:val="28"/>
              </w:rPr>
              <w:t xml:space="preserve"> </w:t>
            </w:r>
            <w:proofErr w:type="spellStart"/>
            <w:r w:rsidRPr="004F1A01">
              <w:rPr>
                <w:sz w:val="28"/>
                <w:szCs w:val="28"/>
              </w:rPr>
              <w:t>triển</w:t>
            </w:r>
            <w:proofErr w:type="spellEnd"/>
            <w:r w:rsidRPr="004F1A01">
              <w:rPr>
                <w:sz w:val="28"/>
                <w:szCs w:val="28"/>
              </w:rPr>
              <w:t xml:space="preserve"> </w:t>
            </w:r>
            <w:proofErr w:type="spellStart"/>
            <w:r w:rsidRPr="004F1A01">
              <w:rPr>
                <w:sz w:val="28"/>
                <w:szCs w:val="28"/>
              </w:rPr>
              <w:t>khai</w:t>
            </w:r>
            <w:proofErr w:type="spellEnd"/>
            <w:r w:rsidRPr="004F1A01">
              <w:rPr>
                <w:sz w:val="28"/>
                <w:szCs w:val="28"/>
              </w:rPr>
              <w:t xml:space="preserve"> </w:t>
            </w:r>
            <w:proofErr w:type="spellStart"/>
            <w:r w:rsidRPr="004F1A01">
              <w:rPr>
                <w:sz w:val="28"/>
                <w:szCs w:val="28"/>
              </w:rPr>
              <w:t>kế</w:t>
            </w:r>
            <w:proofErr w:type="spellEnd"/>
            <w:r w:rsidRPr="004F1A01">
              <w:rPr>
                <w:sz w:val="28"/>
                <w:szCs w:val="28"/>
              </w:rPr>
              <w:t xml:space="preserve"> </w:t>
            </w:r>
            <w:proofErr w:type="spellStart"/>
            <w:r w:rsidRPr="004F1A01">
              <w:rPr>
                <w:sz w:val="28"/>
                <w:szCs w:val="28"/>
              </w:rPr>
              <w:t>hoạch</w:t>
            </w:r>
            <w:proofErr w:type="spellEnd"/>
            <w:r w:rsidRPr="004F1A01">
              <w:rPr>
                <w:sz w:val="28"/>
                <w:szCs w:val="28"/>
              </w:rPr>
              <w:t xml:space="preserve"> </w:t>
            </w:r>
            <w:proofErr w:type="spellStart"/>
            <w:r w:rsidRPr="004F1A01">
              <w:rPr>
                <w:sz w:val="28"/>
                <w:szCs w:val="28"/>
              </w:rPr>
              <w:t>rà</w:t>
            </w:r>
            <w:proofErr w:type="spellEnd"/>
            <w:r w:rsidRPr="004F1A01">
              <w:rPr>
                <w:sz w:val="28"/>
                <w:szCs w:val="28"/>
              </w:rPr>
              <w:t xml:space="preserve"> </w:t>
            </w:r>
            <w:proofErr w:type="spellStart"/>
            <w:r w:rsidRPr="004F1A01">
              <w:rPr>
                <w:sz w:val="28"/>
                <w:szCs w:val="28"/>
              </w:rPr>
              <w:t>soát</w:t>
            </w:r>
            <w:proofErr w:type="spellEnd"/>
            <w:r w:rsidRPr="004F1A01">
              <w:rPr>
                <w:sz w:val="28"/>
                <w:szCs w:val="28"/>
              </w:rPr>
              <w:t xml:space="preserve"> </w:t>
            </w:r>
            <w:proofErr w:type="spellStart"/>
            <w:r w:rsidRPr="004F1A01">
              <w:rPr>
                <w:sz w:val="28"/>
                <w:szCs w:val="28"/>
              </w:rPr>
              <w:t>năm</w:t>
            </w:r>
            <w:proofErr w:type="spellEnd"/>
            <w:r w:rsidRPr="004F1A01">
              <w:rPr>
                <w:sz w:val="28"/>
                <w:szCs w:val="28"/>
              </w:rPr>
              <w:t xml:space="preserve"> 2019 </w:t>
            </w:r>
            <w:proofErr w:type="spellStart"/>
            <w:r w:rsidRPr="004F1A01">
              <w:rPr>
                <w:sz w:val="28"/>
                <w:szCs w:val="28"/>
              </w:rPr>
              <w:t>của</w:t>
            </w:r>
            <w:proofErr w:type="spellEnd"/>
            <w:r w:rsidRPr="004F1A01">
              <w:rPr>
                <w:sz w:val="28"/>
                <w:szCs w:val="28"/>
              </w:rPr>
              <w:t xml:space="preserve"> UBND </w:t>
            </w:r>
            <w:proofErr w:type="spellStart"/>
            <w:r w:rsidRPr="004F1A01">
              <w:rPr>
                <w:sz w:val="28"/>
                <w:szCs w:val="28"/>
              </w:rPr>
              <w:t>xã</w:t>
            </w:r>
            <w:proofErr w:type="spellEnd"/>
            <w:r w:rsidRPr="004F1A01">
              <w:rPr>
                <w:sz w:val="28"/>
                <w:szCs w:val="28"/>
              </w:rPr>
              <w:t xml:space="preserve">. </w:t>
            </w:r>
            <w:proofErr w:type="spellStart"/>
            <w:r w:rsidRPr="004F1A01">
              <w:rPr>
                <w:sz w:val="28"/>
                <w:szCs w:val="28"/>
              </w:rPr>
              <w:t>Tổ</w:t>
            </w:r>
            <w:proofErr w:type="spellEnd"/>
            <w:r w:rsidRPr="004F1A01">
              <w:rPr>
                <w:sz w:val="28"/>
                <w:szCs w:val="28"/>
              </w:rPr>
              <w:t xml:space="preserve"> </w:t>
            </w:r>
            <w:proofErr w:type="spellStart"/>
            <w:r w:rsidRPr="004F1A01">
              <w:rPr>
                <w:sz w:val="28"/>
                <w:szCs w:val="28"/>
              </w:rPr>
              <w:t>chức</w:t>
            </w:r>
            <w:proofErr w:type="spellEnd"/>
            <w:r w:rsidRPr="004F1A01">
              <w:rPr>
                <w:sz w:val="28"/>
                <w:szCs w:val="28"/>
              </w:rPr>
              <w:t xml:space="preserve"> </w:t>
            </w:r>
            <w:proofErr w:type="spellStart"/>
            <w:r w:rsidRPr="004F1A01">
              <w:rPr>
                <w:sz w:val="28"/>
                <w:szCs w:val="28"/>
              </w:rPr>
              <w:t>tuyên</w:t>
            </w:r>
            <w:proofErr w:type="spellEnd"/>
            <w:r w:rsidRPr="004F1A01">
              <w:rPr>
                <w:sz w:val="28"/>
                <w:szCs w:val="28"/>
              </w:rPr>
              <w:t xml:space="preserve"> </w:t>
            </w:r>
            <w:proofErr w:type="spellStart"/>
            <w:r w:rsidRPr="004F1A01">
              <w:rPr>
                <w:sz w:val="28"/>
                <w:szCs w:val="28"/>
              </w:rPr>
              <w:t>truyền</w:t>
            </w:r>
            <w:proofErr w:type="spellEnd"/>
            <w:r w:rsidRPr="004F1A01">
              <w:rPr>
                <w:sz w:val="28"/>
                <w:szCs w:val="28"/>
              </w:rPr>
              <w:t xml:space="preserve">, </w:t>
            </w:r>
            <w:proofErr w:type="spellStart"/>
            <w:r w:rsidRPr="004F1A01">
              <w:rPr>
                <w:sz w:val="28"/>
                <w:szCs w:val="28"/>
              </w:rPr>
              <w:t>phổ</w:t>
            </w:r>
            <w:proofErr w:type="spellEnd"/>
            <w:r w:rsidRPr="004F1A01">
              <w:rPr>
                <w:sz w:val="28"/>
                <w:szCs w:val="28"/>
              </w:rPr>
              <w:t xml:space="preserve"> </w:t>
            </w:r>
            <w:proofErr w:type="spellStart"/>
            <w:r w:rsidRPr="004F1A01">
              <w:rPr>
                <w:sz w:val="28"/>
                <w:szCs w:val="28"/>
              </w:rPr>
              <w:t>biến</w:t>
            </w:r>
            <w:proofErr w:type="spellEnd"/>
            <w:r w:rsidRPr="004F1A01">
              <w:rPr>
                <w:sz w:val="28"/>
                <w:szCs w:val="28"/>
              </w:rPr>
              <w:t xml:space="preserve"> </w:t>
            </w:r>
            <w:proofErr w:type="spellStart"/>
            <w:r w:rsidRPr="004F1A01">
              <w:rPr>
                <w:sz w:val="28"/>
                <w:szCs w:val="28"/>
              </w:rPr>
              <w:t>đến</w:t>
            </w:r>
            <w:proofErr w:type="spellEnd"/>
            <w:r w:rsidRPr="004F1A01">
              <w:rPr>
                <w:sz w:val="28"/>
                <w:szCs w:val="28"/>
              </w:rPr>
              <w:t xml:space="preserve"> </w:t>
            </w:r>
            <w:proofErr w:type="spellStart"/>
            <w:r w:rsidRPr="004F1A01">
              <w:rPr>
                <w:sz w:val="28"/>
                <w:szCs w:val="28"/>
              </w:rPr>
              <w:t>tận</w:t>
            </w:r>
            <w:proofErr w:type="spellEnd"/>
            <w:r w:rsidRPr="004F1A01">
              <w:rPr>
                <w:sz w:val="28"/>
                <w:szCs w:val="28"/>
              </w:rPr>
              <w:t xml:space="preserve"> </w:t>
            </w:r>
            <w:proofErr w:type="spellStart"/>
            <w:r w:rsidRPr="004F1A01">
              <w:rPr>
                <w:sz w:val="28"/>
                <w:szCs w:val="28"/>
              </w:rPr>
              <w:t>người</w:t>
            </w:r>
            <w:proofErr w:type="spellEnd"/>
            <w:r w:rsidRPr="004F1A01">
              <w:rPr>
                <w:sz w:val="28"/>
                <w:szCs w:val="28"/>
              </w:rPr>
              <w:t xml:space="preserve"> </w:t>
            </w:r>
            <w:proofErr w:type="spellStart"/>
            <w:r w:rsidRPr="004F1A01">
              <w:rPr>
                <w:sz w:val="28"/>
                <w:szCs w:val="28"/>
              </w:rPr>
              <w:t>dân</w:t>
            </w:r>
            <w:proofErr w:type="spellEnd"/>
            <w:r w:rsidRPr="004F1A01">
              <w:rPr>
                <w:sz w:val="28"/>
                <w:szCs w:val="28"/>
              </w:rPr>
              <w:t xml:space="preserve"> </w:t>
            </w:r>
            <w:proofErr w:type="spellStart"/>
            <w:r w:rsidRPr="004F1A01">
              <w:rPr>
                <w:sz w:val="28"/>
                <w:szCs w:val="28"/>
              </w:rPr>
              <w:t>về</w:t>
            </w:r>
            <w:proofErr w:type="spellEnd"/>
            <w:r w:rsidRPr="004F1A01">
              <w:rPr>
                <w:sz w:val="28"/>
                <w:szCs w:val="28"/>
              </w:rPr>
              <w:t xml:space="preserve"> </w:t>
            </w:r>
            <w:proofErr w:type="spellStart"/>
            <w:r w:rsidRPr="004F1A01">
              <w:rPr>
                <w:sz w:val="28"/>
                <w:szCs w:val="28"/>
              </w:rPr>
              <w:t>các</w:t>
            </w:r>
            <w:proofErr w:type="spellEnd"/>
            <w:r w:rsidRPr="004F1A01">
              <w:rPr>
                <w:sz w:val="28"/>
                <w:szCs w:val="28"/>
              </w:rPr>
              <w:t xml:space="preserve"> </w:t>
            </w:r>
            <w:proofErr w:type="spellStart"/>
            <w:r w:rsidRPr="004F1A01">
              <w:rPr>
                <w:sz w:val="28"/>
                <w:szCs w:val="28"/>
              </w:rPr>
              <w:t>tiêu</w:t>
            </w:r>
            <w:proofErr w:type="spellEnd"/>
            <w:r w:rsidRPr="004F1A01">
              <w:rPr>
                <w:sz w:val="28"/>
                <w:szCs w:val="28"/>
              </w:rPr>
              <w:t xml:space="preserve"> </w:t>
            </w:r>
            <w:proofErr w:type="spellStart"/>
            <w:r w:rsidRPr="004F1A01">
              <w:rPr>
                <w:sz w:val="28"/>
                <w:szCs w:val="28"/>
              </w:rPr>
              <w:t>chí</w:t>
            </w:r>
            <w:proofErr w:type="spellEnd"/>
            <w:r w:rsidRPr="004F1A01">
              <w:rPr>
                <w:sz w:val="28"/>
                <w:szCs w:val="28"/>
              </w:rPr>
              <w:t xml:space="preserve"> </w:t>
            </w:r>
            <w:proofErr w:type="spellStart"/>
            <w:r w:rsidRPr="004F1A01">
              <w:rPr>
                <w:sz w:val="28"/>
                <w:szCs w:val="28"/>
              </w:rPr>
              <w:t>cụ</w:t>
            </w:r>
            <w:proofErr w:type="spellEnd"/>
            <w:r w:rsidRPr="004F1A01">
              <w:rPr>
                <w:sz w:val="28"/>
                <w:szCs w:val="28"/>
              </w:rPr>
              <w:t xml:space="preserve"> </w:t>
            </w:r>
            <w:proofErr w:type="spellStart"/>
            <w:r w:rsidRPr="004F1A01">
              <w:rPr>
                <w:sz w:val="28"/>
                <w:szCs w:val="28"/>
              </w:rPr>
              <w:t>thể</w:t>
            </w:r>
            <w:proofErr w:type="spellEnd"/>
            <w:r w:rsidRPr="004F1A01">
              <w:rPr>
                <w:sz w:val="28"/>
                <w:szCs w:val="28"/>
              </w:rPr>
              <w:t xml:space="preserve"> </w:t>
            </w:r>
            <w:proofErr w:type="spellStart"/>
            <w:r w:rsidRPr="004F1A01">
              <w:rPr>
                <w:sz w:val="28"/>
                <w:szCs w:val="28"/>
              </w:rPr>
              <w:t>về</w:t>
            </w:r>
            <w:proofErr w:type="spellEnd"/>
            <w:r w:rsidRPr="004F1A01">
              <w:rPr>
                <w:sz w:val="28"/>
                <w:szCs w:val="28"/>
              </w:rPr>
              <w:t xml:space="preserve"> </w:t>
            </w:r>
            <w:proofErr w:type="spellStart"/>
            <w:r w:rsidRPr="004F1A01">
              <w:rPr>
                <w:sz w:val="28"/>
                <w:szCs w:val="28"/>
              </w:rPr>
              <w:t>chuẩn</w:t>
            </w:r>
            <w:proofErr w:type="spellEnd"/>
            <w:r w:rsidRPr="004F1A01">
              <w:rPr>
                <w:sz w:val="28"/>
                <w:szCs w:val="28"/>
              </w:rPr>
              <w:t xml:space="preserve"> </w:t>
            </w:r>
            <w:proofErr w:type="spellStart"/>
            <w:r w:rsidRPr="004F1A01">
              <w:rPr>
                <w:sz w:val="28"/>
                <w:szCs w:val="28"/>
              </w:rPr>
              <w:t>nghèo</w:t>
            </w:r>
            <w:proofErr w:type="spellEnd"/>
            <w:r w:rsidRPr="004F1A01">
              <w:rPr>
                <w:sz w:val="28"/>
                <w:szCs w:val="28"/>
              </w:rPr>
              <w:t xml:space="preserve">, </w:t>
            </w:r>
            <w:proofErr w:type="spellStart"/>
            <w:r w:rsidRPr="004F1A01">
              <w:rPr>
                <w:sz w:val="28"/>
                <w:szCs w:val="28"/>
              </w:rPr>
              <w:t>cận</w:t>
            </w:r>
            <w:proofErr w:type="spellEnd"/>
            <w:r w:rsidRPr="004F1A01">
              <w:rPr>
                <w:sz w:val="28"/>
                <w:szCs w:val="28"/>
              </w:rPr>
              <w:t xml:space="preserve"> </w:t>
            </w:r>
            <w:proofErr w:type="spellStart"/>
            <w:r w:rsidRPr="004F1A01">
              <w:rPr>
                <w:sz w:val="28"/>
                <w:szCs w:val="28"/>
              </w:rPr>
              <w:t>nghèo</w:t>
            </w:r>
            <w:proofErr w:type="spellEnd"/>
            <w:r w:rsidRPr="004F1A01">
              <w:rPr>
                <w:sz w:val="28"/>
                <w:szCs w:val="28"/>
              </w:rPr>
              <w:t xml:space="preserve"> </w:t>
            </w:r>
            <w:proofErr w:type="spellStart"/>
            <w:r w:rsidRPr="004F1A01">
              <w:rPr>
                <w:sz w:val="28"/>
                <w:szCs w:val="28"/>
              </w:rPr>
              <w:t>theo</w:t>
            </w:r>
            <w:proofErr w:type="spellEnd"/>
            <w:r w:rsidRPr="004F1A01">
              <w:rPr>
                <w:sz w:val="28"/>
                <w:szCs w:val="28"/>
              </w:rPr>
              <w:t xml:space="preserve"> </w:t>
            </w:r>
            <w:proofErr w:type="spellStart"/>
            <w:r w:rsidRPr="004F1A01">
              <w:rPr>
                <w:sz w:val="28"/>
                <w:szCs w:val="28"/>
              </w:rPr>
              <w:t>quy</w:t>
            </w:r>
            <w:proofErr w:type="spellEnd"/>
            <w:r w:rsidRPr="004F1A01">
              <w:rPr>
                <w:sz w:val="28"/>
                <w:szCs w:val="28"/>
              </w:rPr>
              <w:t xml:space="preserve"> </w:t>
            </w:r>
            <w:proofErr w:type="spellStart"/>
            <w:r w:rsidRPr="004F1A01">
              <w:rPr>
                <w:sz w:val="28"/>
                <w:szCs w:val="28"/>
              </w:rPr>
              <w:t>định</w:t>
            </w:r>
            <w:proofErr w:type="spellEnd"/>
            <w:r w:rsidRPr="004F1A01">
              <w:rPr>
                <w:sz w:val="28"/>
                <w:szCs w:val="28"/>
              </w:rPr>
              <w:t xml:space="preserve"> </w:t>
            </w:r>
            <w:proofErr w:type="spellStart"/>
            <w:r w:rsidRPr="004F1A01">
              <w:rPr>
                <w:sz w:val="28"/>
                <w:szCs w:val="28"/>
              </w:rPr>
              <w:t>của</w:t>
            </w:r>
            <w:proofErr w:type="spellEnd"/>
            <w:r w:rsidRPr="004F1A01">
              <w:rPr>
                <w:sz w:val="28"/>
                <w:szCs w:val="28"/>
              </w:rPr>
              <w:t xml:space="preserve"> </w:t>
            </w:r>
            <w:proofErr w:type="spellStart"/>
            <w:r w:rsidRPr="004F1A01">
              <w:rPr>
                <w:sz w:val="28"/>
                <w:szCs w:val="28"/>
              </w:rPr>
              <w:t>cấp</w:t>
            </w:r>
            <w:proofErr w:type="spellEnd"/>
            <w:r w:rsidRPr="004F1A01">
              <w:rPr>
                <w:sz w:val="28"/>
                <w:szCs w:val="28"/>
              </w:rPr>
              <w:t xml:space="preserve"> </w:t>
            </w:r>
            <w:proofErr w:type="spellStart"/>
            <w:r w:rsidRPr="004F1A01">
              <w:rPr>
                <w:sz w:val="28"/>
                <w:szCs w:val="28"/>
              </w:rPr>
              <w:t>trên</w:t>
            </w:r>
            <w:proofErr w:type="spellEnd"/>
            <w:r w:rsidRPr="004F1A01">
              <w:rPr>
                <w:sz w:val="28"/>
                <w:szCs w:val="28"/>
              </w:rPr>
              <w:t xml:space="preserve">. </w:t>
            </w:r>
            <w:proofErr w:type="spellStart"/>
            <w:r w:rsidRPr="004F1A01">
              <w:rPr>
                <w:sz w:val="28"/>
                <w:szCs w:val="28"/>
              </w:rPr>
              <w:t>Các</w:t>
            </w:r>
            <w:proofErr w:type="spellEnd"/>
            <w:r w:rsidRPr="004F1A01">
              <w:rPr>
                <w:sz w:val="28"/>
                <w:szCs w:val="28"/>
              </w:rPr>
              <w:t xml:space="preserve"> </w:t>
            </w:r>
            <w:proofErr w:type="spellStart"/>
            <w:r w:rsidRPr="004F1A01">
              <w:rPr>
                <w:sz w:val="28"/>
                <w:szCs w:val="28"/>
              </w:rPr>
              <w:t>thôn</w:t>
            </w:r>
            <w:proofErr w:type="spellEnd"/>
            <w:r w:rsidRPr="004F1A01">
              <w:rPr>
                <w:sz w:val="28"/>
                <w:szCs w:val="28"/>
              </w:rPr>
              <w:t xml:space="preserve"> </w:t>
            </w:r>
            <w:proofErr w:type="spellStart"/>
            <w:r w:rsidRPr="004F1A01">
              <w:rPr>
                <w:sz w:val="28"/>
                <w:szCs w:val="28"/>
              </w:rPr>
              <w:t>tiến</w:t>
            </w:r>
            <w:proofErr w:type="spellEnd"/>
            <w:r w:rsidRPr="004F1A01">
              <w:rPr>
                <w:sz w:val="28"/>
                <w:szCs w:val="28"/>
              </w:rPr>
              <w:t xml:space="preserve"> </w:t>
            </w:r>
            <w:proofErr w:type="spellStart"/>
            <w:r w:rsidRPr="004F1A01">
              <w:rPr>
                <w:sz w:val="28"/>
                <w:szCs w:val="28"/>
              </w:rPr>
              <w:t>hành</w:t>
            </w:r>
            <w:proofErr w:type="spellEnd"/>
            <w:r w:rsidRPr="004F1A01">
              <w:rPr>
                <w:sz w:val="28"/>
                <w:szCs w:val="28"/>
              </w:rPr>
              <w:t xml:space="preserve"> </w:t>
            </w:r>
            <w:proofErr w:type="spellStart"/>
            <w:r w:rsidRPr="004F1A01">
              <w:rPr>
                <w:sz w:val="28"/>
                <w:szCs w:val="28"/>
              </w:rPr>
              <w:t>rà</w:t>
            </w:r>
            <w:proofErr w:type="spellEnd"/>
            <w:r w:rsidRPr="004F1A01">
              <w:rPr>
                <w:sz w:val="28"/>
                <w:szCs w:val="28"/>
              </w:rPr>
              <w:t xml:space="preserve"> </w:t>
            </w:r>
            <w:proofErr w:type="spellStart"/>
            <w:r w:rsidRPr="004F1A01">
              <w:rPr>
                <w:sz w:val="28"/>
                <w:szCs w:val="28"/>
              </w:rPr>
              <w:t>soát</w:t>
            </w:r>
            <w:proofErr w:type="spellEnd"/>
            <w:r w:rsidRPr="004F1A01">
              <w:rPr>
                <w:sz w:val="28"/>
                <w:szCs w:val="28"/>
              </w:rPr>
              <w:t xml:space="preserve"> </w:t>
            </w:r>
            <w:proofErr w:type="spellStart"/>
            <w:r w:rsidRPr="004F1A01">
              <w:rPr>
                <w:sz w:val="28"/>
                <w:szCs w:val="28"/>
              </w:rPr>
              <w:t>và</w:t>
            </w:r>
            <w:proofErr w:type="spellEnd"/>
            <w:r w:rsidRPr="004F1A01">
              <w:rPr>
                <w:sz w:val="28"/>
                <w:szCs w:val="28"/>
              </w:rPr>
              <w:t xml:space="preserve"> </w:t>
            </w:r>
            <w:proofErr w:type="spellStart"/>
            <w:r w:rsidRPr="004F1A01">
              <w:rPr>
                <w:sz w:val="28"/>
                <w:szCs w:val="28"/>
              </w:rPr>
              <w:t>tổ</w:t>
            </w:r>
            <w:proofErr w:type="spellEnd"/>
            <w:r w:rsidRPr="004F1A01">
              <w:rPr>
                <w:sz w:val="28"/>
                <w:szCs w:val="28"/>
              </w:rPr>
              <w:t xml:space="preserve"> </w:t>
            </w:r>
            <w:proofErr w:type="spellStart"/>
            <w:r w:rsidRPr="004F1A01">
              <w:rPr>
                <w:sz w:val="28"/>
                <w:szCs w:val="28"/>
              </w:rPr>
              <w:t>chức</w:t>
            </w:r>
            <w:proofErr w:type="spellEnd"/>
            <w:r w:rsidRPr="004F1A01">
              <w:rPr>
                <w:sz w:val="28"/>
                <w:szCs w:val="28"/>
              </w:rPr>
              <w:t xml:space="preserve"> </w:t>
            </w:r>
            <w:proofErr w:type="spellStart"/>
            <w:r w:rsidRPr="004F1A01">
              <w:rPr>
                <w:sz w:val="28"/>
                <w:szCs w:val="28"/>
              </w:rPr>
              <w:t>họp</w:t>
            </w:r>
            <w:proofErr w:type="spellEnd"/>
            <w:r w:rsidRPr="004F1A01">
              <w:rPr>
                <w:sz w:val="28"/>
                <w:szCs w:val="28"/>
              </w:rPr>
              <w:t xml:space="preserve"> </w:t>
            </w:r>
            <w:proofErr w:type="spellStart"/>
            <w:r w:rsidRPr="004F1A01">
              <w:rPr>
                <w:sz w:val="28"/>
                <w:szCs w:val="28"/>
              </w:rPr>
              <w:t>dân</w:t>
            </w:r>
            <w:proofErr w:type="spellEnd"/>
            <w:r w:rsidRPr="004F1A01">
              <w:rPr>
                <w:sz w:val="28"/>
                <w:szCs w:val="28"/>
              </w:rPr>
              <w:t xml:space="preserve"> </w:t>
            </w:r>
            <w:proofErr w:type="spellStart"/>
            <w:r w:rsidRPr="004F1A01">
              <w:rPr>
                <w:sz w:val="28"/>
                <w:szCs w:val="28"/>
              </w:rPr>
              <w:t>để</w:t>
            </w:r>
            <w:proofErr w:type="spellEnd"/>
            <w:r w:rsidRPr="004F1A01">
              <w:rPr>
                <w:sz w:val="28"/>
                <w:szCs w:val="28"/>
              </w:rPr>
              <w:t xml:space="preserve"> </w:t>
            </w:r>
            <w:proofErr w:type="spellStart"/>
            <w:r w:rsidRPr="004F1A01">
              <w:rPr>
                <w:sz w:val="28"/>
                <w:szCs w:val="28"/>
              </w:rPr>
              <w:t>thống</w:t>
            </w:r>
            <w:proofErr w:type="spellEnd"/>
            <w:r w:rsidRPr="004F1A01">
              <w:rPr>
                <w:sz w:val="28"/>
                <w:szCs w:val="28"/>
              </w:rPr>
              <w:t xml:space="preserve"> </w:t>
            </w:r>
            <w:proofErr w:type="spellStart"/>
            <w:r w:rsidRPr="004F1A01">
              <w:rPr>
                <w:sz w:val="28"/>
                <w:szCs w:val="28"/>
              </w:rPr>
              <w:t>nhất</w:t>
            </w:r>
            <w:proofErr w:type="spellEnd"/>
            <w:r w:rsidRPr="004F1A01">
              <w:rPr>
                <w:sz w:val="28"/>
                <w:szCs w:val="28"/>
              </w:rPr>
              <w:t xml:space="preserve"> </w:t>
            </w:r>
            <w:proofErr w:type="spellStart"/>
            <w:r w:rsidRPr="004F1A01">
              <w:rPr>
                <w:sz w:val="28"/>
                <w:szCs w:val="28"/>
              </w:rPr>
              <w:t>kết</w:t>
            </w:r>
            <w:proofErr w:type="spellEnd"/>
            <w:r w:rsidRPr="004F1A01">
              <w:rPr>
                <w:sz w:val="28"/>
                <w:szCs w:val="28"/>
              </w:rPr>
              <w:t xml:space="preserve"> </w:t>
            </w:r>
            <w:proofErr w:type="spellStart"/>
            <w:r w:rsidRPr="004F1A01">
              <w:rPr>
                <w:sz w:val="28"/>
                <w:szCs w:val="28"/>
              </w:rPr>
              <w:t>quả</w:t>
            </w:r>
            <w:proofErr w:type="spellEnd"/>
            <w:r w:rsidRPr="004F1A01">
              <w:rPr>
                <w:sz w:val="28"/>
                <w:szCs w:val="28"/>
              </w:rPr>
              <w:t xml:space="preserve"> </w:t>
            </w:r>
            <w:proofErr w:type="spellStart"/>
            <w:r w:rsidRPr="004F1A01">
              <w:rPr>
                <w:sz w:val="28"/>
                <w:szCs w:val="28"/>
              </w:rPr>
              <w:t>rà</w:t>
            </w:r>
            <w:proofErr w:type="spellEnd"/>
            <w:r w:rsidRPr="004F1A01">
              <w:rPr>
                <w:sz w:val="28"/>
                <w:szCs w:val="28"/>
              </w:rPr>
              <w:t xml:space="preserve"> </w:t>
            </w:r>
            <w:proofErr w:type="spellStart"/>
            <w:r w:rsidRPr="004F1A01">
              <w:rPr>
                <w:sz w:val="28"/>
                <w:szCs w:val="28"/>
              </w:rPr>
              <w:t>soát</w:t>
            </w:r>
            <w:proofErr w:type="spellEnd"/>
            <w:r w:rsidRPr="004F1A01">
              <w:rPr>
                <w:sz w:val="28"/>
                <w:szCs w:val="28"/>
              </w:rPr>
              <w:t>.</w:t>
            </w:r>
          </w:p>
        </w:tc>
      </w:tr>
      <w:tr w:rsidR="005C78B2" w:rsidRPr="004F1A01" w:rsidTr="00C31EE1">
        <w:tc>
          <w:tcPr>
            <w:tcW w:w="4762" w:type="dxa"/>
            <w:vAlign w:val="center"/>
          </w:tcPr>
          <w:p w:rsidR="005C78B2" w:rsidRPr="004F1A01" w:rsidRDefault="005C78B2" w:rsidP="00C31EE1">
            <w:pPr>
              <w:pStyle w:val="BodyText"/>
              <w:spacing w:before="120"/>
              <w:jc w:val="center"/>
              <w:rPr>
                <w:b/>
                <w:sz w:val="28"/>
                <w:szCs w:val="28"/>
              </w:rPr>
            </w:pPr>
            <w:proofErr w:type="spellStart"/>
            <w:r w:rsidRPr="004F1A01">
              <w:rPr>
                <w:sz w:val="28"/>
                <w:szCs w:val="28"/>
              </w:rPr>
              <w:t>Từ</w:t>
            </w:r>
            <w:proofErr w:type="spellEnd"/>
            <w:r w:rsidRPr="004F1A01">
              <w:rPr>
                <w:sz w:val="28"/>
                <w:szCs w:val="28"/>
              </w:rPr>
              <w:t xml:space="preserve"> </w:t>
            </w:r>
            <w:proofErr w:type="spellStart"/>
            <w:r w:rsidRPr="004F1A01">
              <w:rPr>
                <w:sz w:val="28"/>
                <w:szCs w:val="28"/>
              </w:rPr>
              <w:t>ngày</w:t>
            </w:r>
            <w:proofErr w:type="spellEnd"/>
            <w:r w:rsidRPr="004F1A01">
              <w:rPr>
                <w:sz w:val="28"/>
                <w:szCs w:val="28"/>
              </w:rPr>
              <w:t xml:space="preserve"> 08/10 </w:t>
            </w:r>
            <w:proofErr w:type="spellStart"/>
            <w:r w:rsidRPr="004F1A01">
              <w:rPr>
                <w:sz w:val="28"/>
                <w:szCs w:val="28"/>
              </w:rPr>
              <w:t>đến</w:t>
            </w:r>
            <w:proofErr w:type="spellEnd"/>
            <w:r w:rsidRPr="004F1A01">
              <w:rPr>
                <w:sz w:val="28"/>
                <w:szCs w:val="28"/>
              </w:rPr>
              <w:t xml:space="preserve"> </w:t>
            </w:r>
            <w:proofErr w:type="spellStart"/>
            <w:r w:rsidRPr="004F1A01">
              <w:rPr>
                <w:sz w:val="28"/>
                <w:szCs w:val="28"/>
              </w:rPr>
              <w:t>ngày</w:t>
            </w:r>
            <w:proofErr w:type="spellEnd"/>
            <w:r w:rsidRPr="004F1A01">
              <w:rPr>
                <w:sz w:val="28"/>
                <w:szCs w:val="28"/>
              </w:rPr>
              <w:t xml:space="preserve"> 14/10/2019</w:t>
            </w:r>
          </w:p>
        </w:tc>
        <w:tc>
          <w:tcPr>
            <w:tcW w:w="4762" w:type="dxa"/>
          </w:tcPr>
          <w:p w:rsidR="005C78B2" w:rsidRPr="004F1A01" w:rsidRDefault="005C78B2" w:rsidP="00C31EE1">
            <w:pPr>
              <w:jc w:val="both"/>
              <w:rPr>
                <w:b/>
                <w:sz w:val="28"/>
                <w:szCs w:val="28"/>
              </w:rPr>
            </w:pPr>
            <w:proofErr w:type="spellStart"/>
            <w:r w:rsidRPr="004F1A01">
              <w:rPr>
                <w:sz w:val="28"/>
                <w:szCs w:val="28"/>
              </w:rPr>
              <w:t>Cấp</w:t>
            </w:r>
            <w:proofErr w:type="spellEnd"/>
            <w:r w:rsidRPr="004F1A01">
              <w:rPr>
                <w:sz w:val="28"/>
                <w:szCs w:val="28"/>
              </w:rPr>
              <w:t xml:space="preserve"> </w:t>
            </w:r>
            <w:proofErr w:type="spellStart"/>
            <w:r w:rsidRPr="004F1A01">
              <w:rPr>
                <w:sz w:val="28"/>
                <w:szCs w:val="28"/>
              </w:rPr>
              <w:t>thôn</w:t>
            </w:r>
            <w:proofErr w:type="spellEnd"/>
            <w:r w:rsidRPr="004F1A01">
              <w:rPr>
                <w:sz w:val="28"/>
                <w:szCs w:val="28"/>
              </w:rPr>
              <w:t xml:space="preserve"> </w:t>
            </w:r>
            <w:proofErr w:type="spellStart"/>
            <w:r w:rsidRPr="004F1A01">
              <w:rPr>
                <w:sz w:val="28"/>
                <w:szCs w:val="28"/>
              </w:rPr>
              <w:t>tổng</w:t>
            </w:r>
            <w:proofErr w:type="spellEnd"/>
            <w:r w:rsidRPr="004F1A01">
              <w:rPr>
                <w:sz w:val="28"/>
                <w:szCs w:val="28"/>
              </w:rPr>
              <w:t xml:space="preserve"> </w:t>
            </w:r>
            <w:proofErr w:type="spellStart"/>
            <w:r w:rsidRPr="004F1A01">
              <w:rPr>
                <w:sz w:val="28"/>
                <w:szCs w:val="28"/>
              </w:rPr>
              <w:t>hợp</w:t>
            </w:r>
            <w:proofErr w:type="spellEnd"/>
            <w:r w:rsidRPr="004F1A01">
              <w:rPr>
                <w:sz w:val="28"/>
                <w:szCs w:val="28"/>
              </w:rPr>
              <w:t xml:space="preserve"> </w:t>
            </w:r>
            <w:proofErr w:type="spellStart"/>
            <w:r w:rsidRPr="004F1A01">
              <w:rPr>
                <w:sz w:val="28"/>
                <w:szCs w:val="28"/>
              </w:rPr>
              <w:t>kết</w:t>
            </w:r>
            <w:proofErr w:type="spellEnd"/>
            <w:r w:rsidRPr="004F1A01">
              <w:rPr>
                <w:sz w:val="28"/>
                <w:szCs w:val="28"/>
              </w:rPr>
              <w:t xml:space="preserve"> </w:t>
            </w:r>
            <w:proofErr w:type="spellStart"/>
            <w:r w:rsidRPr="004F1A01">
              <w:rPr>
                <w:sz w:val="28"/>
                <w:szCs w:val="28"/>
              </w:rPr>
              <w:t>quả</w:t>
            </w:r>
            <w:proofErr w:type="spellEnd"/>
            <w:r w:rsidRPr="004F1A01">
              <w:rPr>
                <w:sz w:val="28"/>
                <w:szCs w:val="28"/>
              </w:rPr>
              <w:t xml:space="preserve"> </w:t>
            </w:r>
            <w:proofErr w:type="spellStart"/>
            <w:r w:rsidRPr="004F1A01">
              <w:rPr>
                <w:sz w:val="28"/>
                <w:szCs w:val="28"/>
              </w:rPr>
              <w:t>rà</w:t>
            </w:r>
            <w:proofErr w:type="spellEnd"/>
            <w:r w:rsidRPr="004F1A01">
              <w:rPr>
                <w:sz w:val="28"/>
                <w:szCs w:val="28"/>
              </w:rPr>
              <w:t xml:space="preserve"> </w:t>
            </w:r>
            <w:proofErr w:type="spellStart"/>
            <w:r w:rsidRPr="004F1A01">
              <w:rPr>
                <w:sz w:val="28"/>
                <w:szCs w:val="28"/>
              </w:rPr>
              <w:t>soát</w:t>
            </w:r>
            <w:proofErr w:type="spellEnd"/>
            <w:r w:rsidRPr="004F1A01">
              <w:rPr>
                <w:sz w:val="28"/>
                <w:szCs w:val="28"/>
              </w:rPr>
              <w:t xml:space="preserve"> </w:t>
            </w:r>
            <w:proofErr w:type="spellStart"/>
            <w:r w:rsidRPr="004F1A01">
              <w:rPr>
                <w:sz w:val="28"/>
                <w:szCs w:val="28"/>
              </w:rPr>
              <w:t>chính</w:t>
            </w:r>
            <w:proofErr w:type="spellEnd"/>
            <w:r w:rsidRPr="004F1A01">
              <w:rPr>
                <w:sz w:val="28"/>
                <w:szCs w:val="28"/>
              </w:rPr>
              <w:t xml:space="preserve"> </w:t>
            </w:r>
            <w:proofErr w:type="spellStart"/>
            <w:r w:rsidRPr="004F1A01">
              <w:rPr>
                <w:sz w:val="28"/>
                <w:szCs w:val="28"/>
              </w:rPr>
              <w:t>thức</w:t>
            </w:r>
            <w:proofErr w:type="spellEnd"/>
            <w:r w:rsidRPr="004F1A01">
              <w:rPr>
                <w:sz w:val="28"/>
                <w:szCs w:val="28"/>
              </w:rPr>
              <w:t xml:space="preserve"> </w:t>
            </w:r>
            <w:proofErr w:type="spellStart"/>
            <w:r w:rsidRPr="004F1A01">
              <w:rPr>
                <w:sz w:val="28"/>
                <w:szCs w:val="28"/>
              </w:rPr>
              <w:t>lên</w:t>
            </w:r>
            <w:proofErr w:type="spellEnd"/>
            <w:r w:rsidRPr="004F1A01">
              <w:rPr>
                <w:sz w:val="28"/>
                <w:szCs w:val="28"/>
              </w:rPr>
              <w:t xml:space="preserve"> Ban </w:t>
            </w:r>
            <w:proofErr w:type="spellStart"/>
            <w:r w:rsidRPr="004F1A01">
              <w:rPr>
                <w:sz w:val="28"/>
                <w:szCs w:val="28"/>
              </w:rPr>
              <w:t>chỉ</w:t>
            </w:r>
            <w:proofErr w:type="spellEnd"/>
            <w:r w:rsidRPr="004F1A01">
              <w:rPr>
                <w:sz w:val="28"/>
                <w:szCs w:val="28"/>
              </w:rPr>
              <w:t xml:space="preserve"> </w:t>
            </w:r>
            <w:proofErr w:type="spellStart"/>
            <w:r w:rsidRPr="004F1A01">
              <w:rPr>
                <w:sz w:val="28"/>
                <w:szCs w:val="28"/>
              </w:rPr>
              <w:t>đạo</w:t>
            </w:r>
            <w:proofErr w:type="spellEnd"/>
            <w:r w:rsidRPr="004F1A01">
              <w:rPr>
                <w:sz w:val="28"/>
                <w:szCs w:val="28"/>
              </w:rPr>
              <w:t xml:space="preserve"> </w:t>
            </w:r>
            <w:proofErr w:type="spellStart"/>
            <w:r w:rsidRPr="004F1A01">
              <w:rPr>
                <w:sz w:val="28"/>
                <w:szCs w:val="28"/>
              </w:rPr>
              <w:t>cấp</w:t>
            </w:r>
            <w:proofErr w:type="spellEnd"/>
            <w:r w:rsidRPr="004F1A01">
              <w:rPr>
                <w:sz w:val="28"/>
                <w:szCs w:val="28"/>
              </w:rPr>
              <w:t xml:space="preserve"> </w:t>
            </w:r>
            <w:proofErr w:type="spellStart"/>
            <w:r w:rsidRPr="004F1A01">
              <w:rPr>
                <w:sz w:val="28"/>
                <w:szCs w:val="28"/>
              </w:rPr>
              <w:t>xã</w:t>
            </w:r>
            <w:proofErr w:type="spellEnd"/>
            <w:r w:rsidRPr="004F1A01">
              <w:rPr>
                <w:sz w:val="28"/>
                <w:szCs w:val="28"/>
              </w:rPr>
              <w:t>.</w:t>
            </w:r>
          </w:p>
        </w:tc>
      </w:tr>
      <w:tr w:rsidR="005C78B2" w:rsidRPr="004F1A01" w:rsidTr="00C31EE1">
        <w:tc>
          <w:tcPr>
            <w:tcW w:w="4762" w:type="dxa"/>
            <w:vAlign w:val="center"/>
          </w:tcPr>
          <w:p w:rsidR="005C78B2" w:rsidRPr="004F1A01" w:rsidRDefault="005C78B2" w:rsidP="00C31EE1">
            <w:pPr>
              <w:pStyle w:val="BodyText"/>
              <w:spacing w:before="120"/>
              <w:jc w:val="center"/>
              <w:rPr>
                <w:b/>
                <w:sz w:val="28"/>
                <w:szCs w:val="28"/>
              </w:rPr>
            </w:pPr>
            <w:r w:rsidRPr="004F1A01">
              <w:rPr>
                <w:sz w:val="28"/>
                <w:szCs w:val="28"/>
              </w:rPr>
              <w:t xml:space="preserve">- </w:t>
            </w:r>
            <w:proofErr w:type="spellStart"/>
            <w:r w:rsidRPr="004F1A01">
              <w:rPr>
                <w:sz w:val="28"/>
                <w:szCs w:val="28"/>
              </w:rPr>
              <w:t>Từ</w:t>
            </w:r>
            <w:proofErr w:type="spellEnd"/>
            <w:r w:rsidRPr="004F1A01">
              <w:rPr>
                <w:sz w:val="28"/>
                <w:szCs w:val="28"/>
              </w:rPr>
              <w:t xml:space="preserve"> </w:t>
            </w:r>
            <w:proofErr w:type="spellStart"/>
            <w:r w:rsidRPr="004F1A01">
              <w:rPr>
                <w:sz w:val="28"/>
                <w:szCs w:val="28"/>
              </w:rPr>
              <w:t>ngày</w:t>
            </w:r>
            <w:proofErr w:type="spellEnd"/>
            <w:r w:rsidRPr="004F1A01">
              <w:rPr>
                <w:sz w:val="28"/>
                <w:szCs w:val="28"/>
              </w:rPr>
              <w:t xml:space="preserve"> 15/10  </w:t>
            </w:r>
            <w:proofErr w:type="spellStart"/>
            <w:r w:rsidRPr="004F1A01">
              <w:rPr>
                <w:sz w:val="28"/>
                <w:szCs w:val="28"/>
              </w:rPr>
              <w:t>đến</w:t>
            </w:r>
            <w:proofErr w:type="spellEnd"/>
            <w:r w:rsidRPr="004F1A01">
              <w:rPr>
                <w:sz w:val="28"/>
                <w:szCs w:val="28"/>
              </w:rPr>
              <w:t xml:space="preserve"> </w:t>
            </w:r>
            <w:proofErr w:type="spellStart"/>
            <w:r w:rsidRPr="004F1A01">
              <w:rPr>
                <w:sz w:val="28"/>
                <w:szCs w:val="28"/>
              </w:rPr>
              <w:t>ngày</w:t>
            </w:r>
            <w:proofErr w:type="spellEnd"/>
            <w:r w:rsidRPr="004F1A01">
              <w:rPr>
                <w:sz w:val="28"/>
                <w:szCs w:val="28"/>
              </w:rPr>
              <w:t xml:space="preserve"> 20/10/2019</w:t>
            </w:r>
          </w:p>
        </w:tc>
        <w:tc>
          <w:tcPr>
            <w:tcW w:w="4762" w:type="dxa"/>
          </w:tcPr>
          <w:p w:rsidR="005C78B2" w:rsidRPr="004F1A01" w:rsidRDefault="005C78B2" w:rsidP="00C31EE1">
            <w:pPr>
              <w:pStyle w:val="BodyText"/>
              <w:spacing w:before="120"/>
              <w:jc w:val="both"/>
              <w:rPr>
                <w:b/>
                <w:sz w:val="28"/>
                <w:szCs w:val="28"/>
              </w:rPr>
            </w:pPr>
            <w:proofErr w:type="spellStart"/>
            <w:r w:rsidRPr="004F1A01">
              <w:rPr>
                <w:sz w:val="28"/>
                <w:szCs w:val="28"/>
              </w:rPr>
              <w:t>Tổng</w:t>
            </w:r>
            <w:proofErr w:type="spellEnd"/>
            <w:r w:rsidRPr="004F1A01">
              <w:rPr>
                <w:sz w:val="28"/>
                <w:szCs w:val="28"/>
              </w:rPr>
              <w:t xml:space="preserve"> </w:t>
            </w:r>
            <w:proofErr w:type="spellStart"/>
            <w:r w:rsidRPr="004F1A01">
              <w:rPr>
                <w:sz w:val="28"/>
                <w:szCs w:val="28"/>
              </w:rPr>
              <w:t>hợp</w:t>
            </w:r>
            <w:proofErr w:type="spellEnd"/>
            <w:r w:rsidRPr="004F1A01">
              <w:rPr>
                <w:sz w:val="28"/>
                <w:szCs w:val="28"/>
              </w:rPr>
              <w:t xml:space="preserve"> </w:t>
            </w:r>
            <w:proofErr w:type="spellStart"/>
            <w:r w:rsidRPr="004F1A01">
              <w:rPr>
                <w:sz w:val="28"/>
                <w:szCs w:val="28"/>
              </w:rPr>
              <w:t>kết</w:t>
            </w:r>
            <w:proofErr w:type="spellEnd"/>
            <w:r w:rsidRPr="004F1A01">
              <w:rPr>
                <w:sz w:val="28"/>
                <w:szCs w:val="28"/>
              </w:rPr>
              <w:t xml:space="preserve"> </w:t>
            </w:r>
            <w:proofErr w:type="spellStart"/>
            <w:r w:rsidRPr="004F1A01">
              <w:rPr>
                <w:sz w:val="28"/>
                <w:szCs w:val="28"/>
              </w:rPr>
              <w:t>quả</w:t>
            </w:r>
            <w:proofErr w:type="spellEnd"/>
            <w:r w:rsidRPr="004F1A01">
              <w:rPr>
                <w:sz w:val="28"/>
                <w:szCs w:val="28"/>
              </w:rPr>
              <w:t xml:space="preserve"> </w:t>
            </w:r>
            <w:proofErr w:type="spellStart"/>
            <w:r w:rsidRPr="004F1A01">
              <w:rPr>
                <w:sz w:val="28"/>
                <w:szCs w:val="28"/>
              </w:rPr>
              <w:t>sơ</w:t>
            </w:r>
            <w:proofErr w:type="spellEnd"/>
            <w:r w:rsidRPr="004F1A01">
              <w:rPr>
                <w:sz w:val="28"/>
                <w:szCs w:val="28"/>
              </w:rPr>
              <w:t xml:space="preserve"> </w:t>
            </w:r>
            <w:proofErr w:type="spellStart"/>
            <w:r w:rsidRPr="004F1A01">
              <w:rPr>
                <w:sz w:val="28"/>
                <w:szCs w:val="28"/>
              </w:rPr>
              <w:t>bộ</w:t>
            </w:r>
            <w:proofErr w:type="spellEnd"/>
            <w:r w:rsidRPr="004F1A01">
              <w:rPr>
                <w:sz w:val="28"/>
                <w:szCs w:val="28"/>
              </w:rPr>
              <w:t xml:space="preserve"> </w:t>
            </w:r>
            <w:proofErr w:type="spellStart"/>
            <w:r w:rsidRPr="004F1A01">
              <w:rPr>
                <w:sz w:val="28"/>
                <w:szCs w:val="28"/>
              </w:rPr>
              <w:t>báo</w:t>
            </w:r>
            <w:proofErr w:type="spellEnd"/>
            <w:r w:rsidRPr="004F1A01">
              <w:rPr>
                <w:sz w:val="28"/>
                <w:szCs w:val="28"/>
              </w:rPr>
              <w:t xml:space="preserve"> </w:t>
            </w:r>
            <w:proofErr w:type="spellStart"/>
            <w:r w:rsidRPr="004F1A01">
              <w:rPr>
                <w:sz w:val="28"/>
                <w:szCs w:val="28"/>
              </w:rPr>
              <w:t>cáo</w:t>
            </w:r>
            <w:proofErr w:type="spellEnd"/>
            <w:r w:rsidRPr="004F1A01">
              <w:rPr>
                <w:sz w:val="28"/>
                <w:szCs w:val="28"/>
              </w:rPr>
              <w:t xml:space="preserve"> </w:t>
            </w:r>
            <w:proofErr w:type="spellStart"/>
            <w:r w:rsidRPr="004F1A01">
              <w:rPr>
                <w:sz w:val="28"/>
                <w:szCs w:val="28"/>
              </w:rPr>
              <w:t>lên</w:t>
            </w:r>
            <w:proofErr w:type="spellEnd"/>
            <w:r w:rsidRPr="004F1A01">
              <w:rPr>
                <w:sz w:val="28"/>
                <w:szCs w:val="28"/>
              </w:rPr>
              <w:t xml:space="preserve"> BCĐ </w:t>
            </w:r>
            <w:proofErr w:type="spellStart"/>
            <w:r w:rsidRPr="004F1A01">
              <w:rPr>
                <w:sz w:val="28"/>
                <w:szCs w:val="28"/>
              </w:rPr>
              <w:t>huyện</w:t>
            </w:r>
            <w:proofErr w:type="spellEnd"/>
            <w:r w:rsidRPr="004F1A01">
              <w:rPr>
                <w:sz w:val="28"/>
                <w:szCs w:val="28"/>
              </w:rPr>
              <w:t xml:space="preserve">. </w:t>
            </w:r>
            <w:proofErr w:type="spellStart"/>
            <w:r w:rsidRPr="004F1A01">
              <w:rPr>
                <w:sz w:val="28"/>
                <w:szCs w:val="28"/>
              </w:rPr>
              <w:t>Niêm</w:t>
            </w:r>
            <w:proofErr w:type="spellEnd"/>
            <w:r w:rsidRPr="004F1A01">
              <w:rPr>
                <w:sz w:val="28"/>
                <w:szCs w:val="28"/>
              </w:rPr>
              <w:t xml:space="preserve"> </w:t>
            </w:r>
            <w:proofErr w:type="spellStart"/>
            <w:r w:rsidRPr="004F1A01">
              <w:rPr>
                <w:sz w:val="28"/>
                <w:szCs w:val="28"/>
              </w:rPr>
              <w:t>yết</w:t>
            </w:r>
            <w:proofErr w:type="spellEnd"/>
            <w:r w:rsidRPr="004F1A01">
              <w:rPr>
                <w:sz w:val="28"/>
                <w:szCs w:val="28"/>
              </w:rPr>
              <w:t xml:space="preserve"> </w:t>
            </w:r>
            <w:proofErr w:type="spellStart"/>
            <w:r w:rsidRPr="004F1A01">
              <w:rPr>
                <w:sz w:val="28"/>
                <w:szCs w:val="28"/>
              </w:rPr>
              <w:t>kết</w:t>
            </w:r>
            <w:proofErr w:type="spellEnd"/>
            <w:r w:rsidRPr="004F1A01">
              <w:rPr>
                <w:sz w:val="28"/>
                <w:szCs w:val="28"/>
              </w:rPr>
              <w:t xml:space="preserve"> </w:t>
            </w:r>
            <w:proofErr w:type="spellStart"/>
            <w:r w:rsidRPr="004F1A01">
              <w:rPr>
                <w:sz w:val="28"/>
                <w:szCs w:val="28"/>
              </w:rPr>
              <w:t>quả</w:t>
            </w:r>
            <w:proofErr w:type="spellEnd"/>
            <w:r w:rsidRPr="004F1A01">
              <w:rPr>
                <w:sz w:val="28"/>
                <w:szCs w:val="28"/>
              </w:rPr>
              <w:t xml:space="preserve"> </w:t>
            </w:r>
            <w:proofErr w:type="spellStart"/>
            <w:r w:rsidRPr="004F1A01">
              <w:rPr>
                <w:sz w:val="28"/>
                <w:szCs w:val="28"/>
              </w:rPr>
              <w:t>rà</w:t>
            </w:r>
            <w:proofErr w:type="spellEnd"/>
            <w:r w:rsidRPr="004F1A01">
              <w:rPr>
                <w:sz w:val="28"/>
                <w:szCs w:val="28"/>
              </w:rPr>
              <w:t xml:space="preserve"> </w:t>
            </w:r>
            <w:proofErr w:type="spellStart"/>
            <w:r w:rsidRPr="004F1A01">
              <w:rPr>
                <w:sz w:val="28"/>
                <w:szCs w:val="28"/>
              </w:rPr>
              <w:t>soát</w:t>
            </w:r>
            <w:proofErr w:type="spellEnd"/>
            <w:r w:rsidRPr="004F1A01">
              <w:rPr>
                <w:sz w:val="28"/>
                <w:szCs w:val="28"/>
              </w:rPr>
              <w:t xml:space="preserve"> </w:t>
            </w:r>
            <w:proofErr w:type="spellStart"/>
            <w:r w:rsidRPr="004F1A01">
              <w:rPr>
                <w:sz w:val="28"/>
                <w:szCs w:val="28"/>
              </w:rPr>
              <w:t>hộ</w:t>
            </w:r>
            <w:proofErr w:type="spellEnd"/>
            <w:r w:rsidRPr="004F1A01">
              <w:rPr>
                <w:sz w:val="28"/>
                <w:szCs w:val="28"/>
              </w:rPr>
              <w:t xml:space="preserve"> </w:t>
            </w:r>
            <w:proofErr w:type="spellStart"/>
            <w:r w:rsidRPr="004F1A01">
              <w:rPr>
                <w:sz w:val="28"/>
                <w:szCs w:val="28"/>
              </w:rPr>
              <w:t>nghèo</w:t>
            </w:r>
            <w:proofErr w:type="spellEnd"/>
            <w:r w:rsidRPr="004F1A01">
              <w:rPr>
                <w:sz w:val="28"/>
                <w:szCs w:val="28"/>
              </w:rPr>
              <w:t xml:space="preserve">, </w:t>
            </w:r>
            <w:proofErr w:type="spellStart"/>
            <w:r w:rsidRPr="004F1A01">
              <w:rPr>
                <w:sz w:val="28"/>
                <w:szCs w:val="28"/>
              </w:rPr>
              <w:t>hộ</w:t>
            </w:r>
            <w:proofErr w:type="spellEnd"/>
            <w:r w:rsidRPr="004F1A01">
              <w:rPr>
                <w:sz w:val="28"/>
                <w:szCs w:val="28"/>
              </w:rPr>
              <w:t xml:space="preserve"> </w:t>
            </w:r>
            <w:proofErr w:type="spellStart"/>
            <w:r w:rsidRPr="004F1A01">
              <w:rPr>
                <w:sz w:val="28"/>
                <w:szCs w:val="28"/>
              </w:rPr>
              <w:t>cận</w:t>
            </w:r>
            <w:proofErr w:type="spellEnd"/>
            <w:r w:rsidRPr="004F1A01">
              <w:rPr>
                <w:sz w:val="28"/>
                <w:szCs w:val="28"/>
              </w:rPr>
              <w:t xml:space="preserve"> </w:t>
            </w:r>
            <w:proofErr w:type="spellStart"/>
            <w:r w:rsidRPr="004F1A01">
              <w:rPr>
                <w:sz w:val="28"/>
                <w:szCs w:val="28"/>
              </w:rPr>
              <w:t>nghèo</w:t>
            </w:r>
            <w:proofErr w:type="spellEnd"/>
            <w:r w:rsidRPr="004F1A01">
              <w:rPr>
                <w:sz w:val="28"/>
                <w:szCs w:val="28"/>
              </w:rPr>
              <w:t xml:space="preserve"> </w:t>
            </w:r>
            <w:proofErr w:type="spellStart"/>
            <w:r w:rsidRPr="004F1A01">
              <w:rPr>
                <w:sz w:val="28"/>
                <w:szCs w:val="28"/>
              </w:rPr>
              <w:t>năm</w:t>
            </w:r>
            <w:proofErr w:type="spellEnd"/>
            <w:r w:rsidRPr="004F1A01">
              <w:rPr>
                <w:sz w:val="28"/>
                <w:szCs w:val="28"/>
              </w:rPr>
              <w:t xml:space="preserve"> 2019 </w:t>
            </w:r>
            <w:proofErr w:type="spellStart"/>
            <w:r w:rsidRPr="004F1A01">
              <w:rPr>
                <w:sz w:val="28"/>
                <w:szCs w:val="28"/>
              </w:rPr>
              <w:t>tại</w:t>
            </w:r>
            <w:proofErr w:type="spellEnd"/>
            <w:r w:rsidRPr="004F1A01">
              <w:rPr>
                <w:sz w:val="28"/>
                <w:szCs w:val="28"/>
              </w:rPr>
              <w:t xml:space="preserve"> UBND </w:t>
            </w:r>
            <w:proofErr w:type="spellStart"/>
            <w:r w:rsidRPr="004F1A01">
              <w:rPr>
                <w:sz w:val="28"/>
                <w:szCs w:val="28"/>
              </w:rPr>
              <w:t>xã</w:t>
            </w:r>
            <w:proofErr w:type="spellEnd"/>
            <w:r w:rsidRPr="004F1A01">
              <w:rPr>
                <w:sz w:val="28"/>
                <w:szCs w:val="28"/>
              </w:rPr>
              <w:t xml:space="preserve">, </w:t>
            </w:r>
            <w:proofErr w:type="spellStart"/>
            <w:r w:rsidRPr="004F1A01">
              <w:rPr>
                <w:sz w:val="28"/>
                <w:szCs w:val="28"/>
              </w:rPr>
              <w:t>nhà</w:t>
            </w:r>
            <w:proofErr w:type="spellEnd"/>
            <w:r w:rsidRPr="004F1A01">
              <w:rPr>
                <w:sz w:val="28"/>
                <w:szCs w:val="28"/>
              </w:rPr>
              <w:t xml:space="preserve"> </w:t>
            </w:r>
            <w:proofErr w:type="spellStart"/>
            <w:r w:rsidRPr="004F1A01">
              <w:rPr>
                <w:sz w:val="28"/>
                <w:szCs w:val="28"/>
              </w:rPr>
              <w:t>văn</w:t>
            </w:r>
            <w:proofErr w:type="spellEnd"/>
            <w:r w:rsidRPr="004F1A01">
              <w:rPr>
                <w:sz w:val="28"/>
                <w:szCs w:val="28"/>
              </w:rPr>
              <w:t xml:space="preserve"> </w:t>
            </w:r>
            <w:proofErr w:type="spellStart"/>
            <w:r w:rsidRPr="004F1A01">
              <w:rPr>
                <w:sz w:val="28"/>
                <w:szCs w:val="28"/>
              </w:rPr>
              <w:t>hóa</w:t>
            </w:r>
            <w:proofErr w:type="spellEnd"/>
            <w:r w:rsidRPr="004F1A01">
              <w:rPr>
                <w:sz w:val="28"/>
                <w:szCs w:val="28"/>
              </w:rPr>
              <w:t xml:space="preserve"> </w:t>
            </w:r>
            <w:proofErr w:type="spellStart"/>
            <w:r w:rsidRPr="004F1A01">
              <w:rPr>
                <w:sz w:val="28"/>
                <w:szCs w:val="28"/>
              </w:rPr>
              <w:t>cộng</w:t>
            </w:r>
            <w:proofErr w:type="spellEnd"/>
            <w:r w:rsidRPr="004F1A01">
              <w:rPr>
                <w:sz w:val="28"/>
                <w:szCs w:val="28"/>
              </w:rPr>
              <w:t xml:space="preserve"> </w:t>
            </w:r>
            <w:proofErr w:type="spellStart"/>
            <w:r w:rsidRPr="004F1A01">
              <w:rPr>
                <w:sz w:val="28"/>
                <w:szCs w:val="28"/>
              </w:rPr>
              <w:t>đồng</w:t>
            </w:r>
            <w:proofErr w:type="spellEnd"/>
            <w:r w:rsidRPr="004F1A01">
              <w:rPr>
                <w:sz w:val="28"/>
                <w:szCs w:val="28"/>
              </w:rPr>
              <w:t xml:space="preserve"> </w:t>
            </w:r>
            <w:proofErr w:type="spellStart"/>
            <w:r w:rsidRPr="004F1A01">
              <w:rPr>
                <w:sz w:val="28"/>
                <w:szCs w:val="28"/>
              </w:rPr>
              <w:t>thôn</w:t>
            </w:r>
            <w:proofErr w:type="spellEnd"/>
          </w:p>
        </w:tc>
      </w:tr>
      <w:tr w:rsidR="005C78B2" w:rsidRPr="004F1A01" w:rsidTr="00C31EE1">
        <w:tc>
          <w:tcPr>
            <w:tcW w:w="4762" w:type="dxa"/>
            <w:vAlign w:val="center"/>
          </w:tcPr>
          <w:p w:rsidR="005C78B2" w:rsidRPr="004F1A01" w:rsidRDefault="005C78B2" w:rsidP="00C31EE1">
            <w:pPr>
              <w:pStyle w:val="BodyText"/>
              <w:spacing w:before="120"/>
              <w:jc w:val="center"/>
              <w:rPr>
                <w:b/>
                <w:sz w:val="28"/>
                <w:szCs w:val="28"/>
              </w:rPr>
            </w:pPr>
            <w:r w:rsidRPr="004F1A01">
              <w:rPr>
                <w:sz w:val="28"/>
                <w:szCs w:val="28"/>
              </w:rPr>
              <w:t xml:space="preserve">- </w:t>
            </w:r>
            <w:proofErr w:type="spellStart"/>
            <w:r w:rsidRPr="004F1A01">
              <w:rPr>
                <w:sz w:val="28"/>
                <w:szCs w:val="28"/>
              </w:rPr>
              <w:t>Từ</w:t>
            </w:r>
            <w:proofErr w:type="spellEnd"/>
            <w:r w:rsidRPr="004F1A01">
              <w:rPr>
                <w:sz w:val="28"/>
                <w:szCs w:val="28"/>
              </w:rPr>
              <w:t xml:space="preserve"> </w:t>
            </w:r>
            <w:proofErr w:type="spellStart"/>
            <w:r w:rsidRPr="004F1A01">
              <w:rPr>
                <w:sz w:val="28"/>
                <w:szCs w:val="28"/>
              </w:rPr>
              <w:t>ngày</w:t>
            </w:r>
            <w:proofErr w:type="spellEnd"/>
            <w:r w:rsidRPr="004F1A01">
              <w:rPr>
                <w:sz w:val="28"/>
                <w:szCs w:val="28"/>
              </w:rPr>
              <w:t xml:space="preserve"> 21/10 </w:t>
            </w:r>
            <w:proofErr w:type="spellStart"/>
            <w:r w:rsidRPr="004F1A01">
              <w:rPr>
                <w:sz w:val="28"/>
                <w:szCs w:val="28"/>
              </w:rPr>
              <w:t>đến</w:t>
            </w:r>
            <w:proofErr w:type="spellEnd"/>
            <w:r w:rsidRPr="004F1A01">
              <w:rPr>
                <w:sz w:val="28"/>
                <w:szCs w:val="28"/>
              </w:rPr>
              <w:t xml:space="preserve"> </w:t>
            </w:r>
            <w:proofErr w:type="spellStart"/>
            <w:r w:rsidRPr="004F1A01">
              <w:rPr>
                <w:sz w:val="28"/>
                <w:szCs w:val="28"/>
              </w:rPr>
              <w:t>ngày</w:t>
            </w:r>
            <w:proofErr w:type="spellEnd"/>
            <w:r w:rsidRPr="004F1A01">
              <w:rPr>
                <w:sz w:val="28"/>
                <w:szCs w:val="28"/>
              </w:rPr>
              <w:t xml:space="preserve"> 10/11/2019</w:t>
            </w:r>
          </w:p>
        </w:tc>
        <w:tc>
          <w:tcPr>
            <w:tcW w:w="4762" w:type="dxa"/>
          </w:tcPr>
          <w:p w:rsidR="005C78B2" w:rsidRPr="004F1A01" w:rsidRDefault="005C78B2" w:rsidP="00C31EE1">
            <w:pPr>
              <w:jc w:val="both"/>
              <w:rPr>
                <w:b/>
                <w:sz w:val="28"/>
                <w:szCs w:val="28"/>
              </w:rPr>
            </w:pPr>
            <w:proofErr w:type="spellStart"/>
            <w:r w:rsidRPr="004F1A01">
              <w:rPr>
                <w:sz w:val="28"/>
                <w:szCs w:val="28"/>
              </w:rPr>
              <w:t>Tổng</w:t>
            </w:r>
            <w:proofErr w:type="spellEnd"/>
            <w:r w:rsidRPr="004F1A01">
              <w:rPr>
                <w:sz w:val="28"/>
                <w:szCs w:val="28"/>
              </w:rPr>
              <w:t xml:space="preserve"> </w:t>
            </w:r>
            <w:proofErr w:type="spellStart"/>
            <w:r w:rsidRPr="004F1A01">
              <w:rPr>
                <w:sz w:val="28"/>
                <w:szCs w:val="28"/>
              </w:rPr>
              <w:t>hợp</w:t>
            </w:r>
            <w:proofErr w:type="spellEnd"/>
            <w:r w:rsidRPr="004F1A01">
              <w:rPr>
                <w:sz w:val="28"/>
                <w:szCs w:val="28"/>
              </w:rPr>
              <w:t xml:space="preserve"> </w:t>
            </w:r>
            <w:proofErr w:type="spellStart"/>
            <w:r w:rsidRPr="004F1A01">
              <w:rPr>
                <w:sz w:val="28"/>
                <w:szCs w:val="28"/>
              </w:rPr>
              <w:t>kết</w:t>
            </w:r>
            <w:proofErr w:type="spellEnd"/>
            <w:r w:rsidRPr="004F1A01">
              <w:rPr>
                <w:sz w:val="28"/>
                <w:szCs w:val="28"/>
              </w:rPr>
              <w:t xml:space="preserve"> </w:t>
            </w:r>
            <w:proofErr w:type="spellStart"/>
            <w:r w:rsidRPr="004F1A01">
              <w:rPr>
                <w:sz w:val="28"/>
                <w:szCs w:val="28"/>
              </w:rPr>
              <w:t>quả</w:t>
            </w:r>
            <w:proofErr w:type="spellEnd"/>
            <w:r w:rsidRPr="004F1A01">
              <w:rPr>
                <w:sz w:val="28"/>
                <w:szCs w:val="28"/>
              </w:rPr>
              <w:t xml:space="preserve"> </w:t>
            </w:r>
            <w:proofErr w:type="spellStart"/>
            <w:r w:rsidRPr="004F1A01">
              <w:rPr>
                <w:sz w:val="28"/>
                <w:szCs w:val="28"/>
              </w:rPr>
              <w:t>rà</w:t>
            </w:r>
            <w:proofErr w:type="spellEnd"/>
            <w:r w:rsidRPr="004F1A01">
              <w:rPr>
                <w:sz w:val="28"/>
                <w:szCs w:val="28"/>
              </w:rPr>
              <w:t xml:space="preserve"> </w:t>
            </w:r>
            <w:proofErr w:type="spellStart"/>
            <w:r w:rsidRPr="004F1A01">
              <w:rPr>
                <w:sz w:val="28"/>
                <w:szCs w:val="28"/>
              </w:rPr>
              <w:t>soát</w:t>
            </w:r>
            <w:proofErr w:type="spellEnd"/>
            <w:r w:rsidRPr="004F1A01">
              <w:rPr>
                <w:sz w:val="28"/>
                <w:szCs w:val="28"/>
              </w:rPr>
              <w:t xml:space="preserve"> </w:t>
            </w:r>
            <w:proofErr w:type="spellStart"/>
            <w:r w:rsidRPr="004F1A01">
              <w:rPr>
                <w:sz w:val="28"/>
                <w:szCs w:val="28"/>
              </w:rPr>
              <w:t>chính</w:t>
            </w:r>
            <w:proofErr w:type="spellEnd"/>
            <w:r w:rsidRPr="004F1A01">
              <w:rPr>
                <w:sz w:val="28"/>
                <w:szCs w:val="28"/>
              </w:rPr>
              <w:t xml:space="preserve"> </w:t>
            </w:r>
            <w:proofErr w:type="spellStart"/>
            <w:r w:rsidRPr="004F1A01">
              <w:rPr>
                <w:sz w:val="28"/>
                <w:szCs w:val="28"/>
              </w:rPr>
              <w:t>thức</w:t>
            </w:r>
            <w:proofErr w:type="spellEnd"/>
            <w:r w:rsidRPr="004F1A01">
              <w:rPr>
                <w:sz w:val="28"/>
                <w:szCs w:val="28"/>
              </w:rPr>
              <w:t xml:space="preserve"> </w:t>
            </w:r>
            <w:proofErr w:type="spellStart"/>
            <w:r w:rsidRPr="004F1A01">
              <w:rPr>
                <w:sz w:val="28"/>
                <w:szCs w:val="28"/>
              </w:rPr>
              <w:t>và</w:t>
            </w:r>
            <w:proofErr w:type="spellEnd"/>
            <w:r w:rsidRPr="004F1A01">
              <w:rPr>
                <w:sz w:val="28"/>
                <w:szCs w:val="28"/>
              </w:rPr>
              <w:t xml:space="preserve"> </w:t>
            </w:r>
            <w:proofErr w:type="spellStart"/>
            <w:r w:rsidRPr="004F1A01">
              <w:rPr>
                <w:sz w:val="28"/>
                <w:szCs w:val="28"/>
              </w:rPr>
              <w:t>báo</w:t>
            </w:r>
            <w:proofErr w:type="spellEnd"/>
            <w:r w:rsidRPr="004F1A01">
              <w:rPr>
                <w:sz w:val="28"/>
                <w:szCs w:val="28"/>
              </w:rPr>
              <w:t xml:space="preserve"> </w:t>
            </w:r>
            <w:proofErr w:type="spellStart"/>
            <w:r w:rsidRPr="004F1A01">
              <w:rPr>
                <w:sz w:val="28"/>
                <w:szCs w:val="28"/>
              </w:rPr>
              <w:t>cáo</w:t>
            </w:r>
            <w:proofErr w:type="spellEnd"/>
            <w:r w:rsidRPr="004F1A01">
              <w:rPr>
                <w:sz w:val="28"/>
                <w:szCs w:val="28"/>
              </w:rPr>
              <w:t xml:space="preserve"> </w:t>
            </w:r>
            <w:proofErr w:type="spellStart"/>
            <w:r w:rsidRPr="004F1A01">
              <w:rPr>
                <w:sz w:val="28"/>
                <w:szCs w:val="28"/>
              </w:rPr>
              <w:t>lên</w:t>
            </w:r>
            <w:proofErr w:type="spellEnd"/>
            <w:r w:rsidRPr="004F1A01">
              <w:rPr>
                <w:sz w:val="28"/>
                <w:szCs w:val="28"/>
              </w:rPr>
              <w:t xml:space="preserve"> Ban </w:t>
            </w:r>
            <w:proofErr w:type="spellStart"/>
            <w:r w:rsidRPr="004F1A01">
              <w:rPr>
                <w:sz w:val="28"/>
                <w:szCs w:val="28"/>
              </w:rPr>
              <w:t>chỉ</w:t>
            </w:r>
            <w:proofErr w:type="spellEnd"/>
            <w:r w:rsidRPr="004F1A01">
              <w:rPr>
                <w:sz w:val="28"/>
                <w:szCs w:val="28"/>
              </w:rPr>
              <w:t xml:space="preserve"> </w:t>
            </w:r>
            <w:proofErr w:type="spellStart"/>
            <w:r w:rsidRPr="004F1A01">
              <w:rPr>
                <w:sz w:val="28"/>
                <w:szCs w:val="28"/>
              </w:rPr>
              <w:t>đạo</w:t>
            </w:r>
            <w:proofErr w:type="spellEnd"/>
            <w:r w:rsidRPr="004F1A01">
              <w:rPr>
                <w:sz w:val="28"/>
                <w:szCs w:val="28"/>
              </w:rPr>
              <w:t xml:space="preserve"> </w:t>
            </w:r>
            <w:proofErr w:type="spellStart"/>
            <w:r w:rsidRPr="004F1A01">
              <w:rPr>
                <w:sz w:val="28"/>
                <w:szCs w:val="28"/>
              </w:rPr>
              <w:t>huyện</w:t>
            </w:r>
            <w:proofErr w:type="spellEnd"/>
            <w:r w:rsidRPr="004F1A01">
              <w:rPr>
                <w:sz w:val="28"/>
                <w:szCs w:val="28"/>
              </w:rPr>
              <w:t>.</w:t>
            </w:r>
          </w:p>
        </w:tc>
      </w:tr>
      <w:tr w:rsidR="005C78B2" w:rsidRPr="004F1A01" w:rsidTr="00C31EE1">
        <w:tc>
          <w:tcPr>
            <w:tcW w:w="4762" w:type="dxa"/>
            <w:vAlign w:val="center"/>
          </w:tcPr>
          <w:p w:rsidR="005C78B2" w:rsidRPr="004F1A01" w:rsidRDefault="005C78B2" w:rsidP="00C31EE1">
            <w:pPr>
              <w:pStyle w:val="BodyText"/>
              <w:spacing w:before="120"/>
              <w:jc w:val="center"/>
              <w:rPr>
                <w:b/>
                <w:sz w:val="28"/>
                <w:szCs w:val="28"/>
              </w:rPr>
            </w:pPr>
            <w:proofErr w:type="spellStart"/>
            <w:r w:rsidRPr="004F1A01">
              <w:rPr>
                <w:sz w:val="28"/>
                <w:szCs w:val="28"/>
              </w:rPr>
              <w:t>Từ</w:t>
            </w:r>
            <w:proofErr w:type="spellEnd"/>
            <w:r w:rsidRPr="004F1A01">
              <w:rPr>
                <w:sz w:val="28"/>
                <w:szCs w:val="28"/>
              </w:rPr>
              <w:t xml:space="preserve"> </w:t>
            </w:r>
            <w:proofErr w:type="spellStart"/>
            <w:r w:rsidRPr="004F1A01">
              <w:rPr>
                <w:sz w:val="28"/>
                <w:szCs w:val="28"/>
              </w:rPr>
              <w:t>ngày</w:t>
            </w:r>
            <w:proofErr w:type="spellEnd"/>
            <w:r w:rsidRPr="004F1A01">
              <w:rPr>
                <w:sz w:val="28"/>
                <w:szCs w:val="28"/>
              </w:rPr>
              <w:t xml:space="preserve"> 16/11 </w:t>
            </w:r>
            <w:proofErr w:type="spellStart"/>
            <w:r w:rsidRPr="004F1A01">
              <w:rPr>
                <w:sz w:val="28"/>
                <w:szCs w:val="28"/>
              </w:rPr>
              <w:t>đến</w:t>
            </w:r>
            <w:proofErr w:type="spellEnd"/>
            <w:r w:rsidRPr="004F1A01">
              <w:rPr>
                <w:sz w:val="28"/>
                <w:szCs w:val="28"/>
              </w:rPr>
              <w:t xml:space="preserve"> </w:t>
            </w:r>
            <w:proofErr w:type="spellStart"/>
            <w:r w:rsidRPr="004F1A01">
              <w:rPr>
                <w:sz w:val="28"/>
                <w:szCs w:val="28"/>
              </w:rPr>
              <w:t>ngày</w:t>
            </w:r>
            <w:proofErr w:type="spellEnd"/>
            <w:r w:rsidRPr="004F1A01">
              <w:rPr>
                <w:sz w:val="28"/>
                <w:szCs w:val="28"/>
              </w:rPr>
              <w:t xml:space="preserve"> 20/11/2019</w:t>
            </w:r>
          </w:p>
        </w:tc>
        <w:tc>
          <w:tcPr>
            <w:tcW w:w="4762" w:type="dxa"/>
          </w:tcPr>
          <w:p w:rsidR="005C78B2" w:rsidRPr="004F1A01" w:rsidRDefault="005C78B2" w:rsidP="00C31EE1">
            <w:pPr>
              <w:pStyle w:val="BodyText"/>
              <w:spacing w:before="120"/>
              <w:jc w:val="both"/>
              <w:rPr>
                <w:b/>
                <w:sz w:val="28"/>
                <w:szCs w:val="28"/>
              </w:rPr>
            </w:pPr>
            <w:proofErr w:type="spellStart"/>
            <w:r w:rsidRPr="004F1A01">
              <w:rPr>
                <w:sz w:val="28"/>
                <w:szCs w:val="28"/>
              </w:rPr>
              <w:t>Sau</w:t>
            </w:r>
            <w:proofErr w:type="spellEnd"/>
            <w:r w:rsidRPr="004F1A01">
              <w:rPr>
                <w:sz w:val="28"/>
                <w:szCs w:val="28"/>
              </w:rPr>
              <w:t xml:space="preserve"> </w:t>
            </w:r>
            <w:proofErr w:type="spellStart"/>
            <w:r w:rsidRPr="004F1A01">
              <w:rPr>
                <w:sz w:val="28"/>
                <w:szCs w:val="28"/>
              </w:rPr>
              <w:t>khi</w:t>
            </w:r>
            <w:proofErr w:type="spellEnd"/>
            <w:r w:rsidRPr="004F1A01">
              <w:rPr>
                <w:sz w:val="28"/>
                <w:szCs w:val="28"/>
              </w:rPr>
              <w:t xml:space="preserve"> </w:t>
            </w:r>
            <w:proofErr w:type="spellStart"/>
            <w:r w:rsidRPr="004F1A01">
              <w:rPr>
                <w:sz w:val="28"/>
                <w:szCs w:val="28"/>
              </w:rPr>
              <w:t>có</w:t>
            </w:r>
            <w:proofErr w:type="spellEnd"/>
            <w:r w:rsidRPr="004F1A01">
              <w:rPr>
                <w:sz w:val="28"/>
                <w:szCs w:val="28"/>
              </w:rPr>
              <w:t xml:space="preserve"> </w:t>
            </w:r>
            <w:proofErr w:type="spellStart"/>
            <w:r w:rsidRPr="004F1A01">
              <w:rPr>
                <w:sz w:val="28"/>
                <w:szCs w:val="28"/>
              </w:rPr>
              <w:t>kết</w:t>
            </w:r>
            <w:proofErr w:type="spellEnd"/>
            <w:r w:rsidRPr="004F1A01">
              <w:rPr>
                <w:sz w:val="28"/>
                <w:szCs w:val="28"/>
              </w:rPr>
              <w:t xml:space="preserve"> </w:t>
            </w:r>
            <w:proofErr w:type="spellStart"/>
            <w:r w:rsidRPr="004F1A01">
              <w:rPr>
                <w:sz w:val="28"/>
                <w:szCs w:val="28"/>
              </w:rPr>
              <w:t>quả</w:t>
            </w:r>
            <w:proofErr w:type="spellEnd"/>
            <w:r w:rsidRPr="004F1A01">
              <w:rPr>
                <w:sz w:val="28"/>
                <w:szCs w:val="28"/>
              </w:rPr>
              <w:t xml:space="preserve"> </w:t>
            </w:r>
            <w:proofErr w:type="spellStart"/>
            <w:r w:rsidRPr="004F1A01">
              <w:rPr>
                <w:sz w:val="28"/>
                <w:szCs w:val="28"/>
              </w:rPr>
              <w:t>rà</w:t>
            </w:r>
            <w:proofErr w:type="spellEnd"/>
            <w:r w:rsidRPr="004F1A01">
              <w:rPr>
                <w:sz w:val="28"/>
                <w:szCs w:val="28"/>
              </w:rPr>
              <w:t xml:space="preserve"> </w:t>
            </w:r>
            <w:proofErr w:type="spellStart"/>
            <w:r w:rsidRPr="004F1A01">
              <w:rPr>
                <w:sz w:val="28"/>
                <w:szCs w:val="28"/>
              </w:rPr>
              <w:t>soát</w:t>
            </w:r>
            <w:proofErr w:type="spellEnd"/>
            <w:r w:rsidRPr="004F1A01">
              <w:rPr>
                <w:sz w:val="28"/>
                <w:szCs w:val="28"/>
              </w:rPr>
              <w:t xml:space="preserve"> </w:t>
            </w:r>
            <w:proofErr w:type="spellStart"/>
            <w:r w:rsidRPr="004F1A01">
              <w:rPr>
                <w:sz w:val="28"/>
                <w:szCs w:val="28"/>
              </w:rPr>
              <w:t>chính</w:t>
            </w:r>
            <w:proofErr w:type="spellEnd"/>
            <w:r w:rsidRPr="004F1A01">
              <w:rPr>
                <w:sz w:val="28"/>
                <w:szCs w:val="28"/>
              </w:rPr>
              <w:t xml:space="preserve"> </w:t>
            </w:r>
            <w:proofErr w:type="spellStart"/>
            <w:r w:rsidRPr="004F1A01">
              <w:rPr>
                <w:sz w:val="28"/>
                <w:szCs w:val="28"/>
              </w:rPr>
              <w:t>thức</w:t>
            </w:r>
            <w:proofErr w:type="spellEnd"/>
            <w:r w:rsidRPr="004F1A01">
              <w:rPr>
                <w:sz w:val="28"/>
                <w:szCs w:val="28"/>
              </w:rPr>
              <w:t xml:space="preserve">, Ban </w:t>
            </w:r>
            <w:proofErr w:type="spellStart"/>
            <w:r w:rsidRPr="004F1A01">
              <w:rPr>
                <w:sz w:val="28"/>
                <w:szCs w:val="28"/>
              </w:rPr>
              <w:t>chỉ</w:t>
            </w:r>
            <w:proofErr w:type="spellEnd"/>
            <w:r w:rsidRPr="004F1A01">
              <w:rPr>
                <w:sz w:val="28"/>
                <w:szCs w:val="28"/>
              </w:rPr>
              <w:t xml:space="preserve"> </w:t>
            </w:r>
            <w:proofErr w:type="spellStart"/>
            <w:r w:rsidRPr="004F1A01">
              <w:rPr>
                <w:sz w:val="28"/>
                <w:szCs w:val="28"/>
              </w:rPr>
              <w:t>đạo</w:t>
            </w:r>
            <w:proofErr w:type="spellEnd"/>
            <w:r w:rsidRPr="004F1A01">
              <w:rPr>
                <w:sz w:val="28"/>
                <w:szCs w:val="28"/>
              </w:rPr>
              <w:t xml:space="preserve"> </w:t>
            </w:r>
            <w:proofErr w:type="spellStart"/>
            <w:r w:rsidRPr="004F1A01">
              <w:rPr>
                <w:sz w:val="28"/>
                <w:szCs w:val="28"/>
              </w:rPr>
              <w:t>xã</w:t>
            </w:r>
            <w:proofErr w:type="spellEnd"/>
            <w:r w:rsidRPr="004F1A01">
              <w:rPr>
                <w:sz w:val="28"/>
                <w:szCs w:val="28"/>
              </w:rPr>
              <w:t xml:space="preserve"> </w:t>
            </w:r>
            <w:proofErr w:type="spellStart"/>
            <w:r w:rsidRPr="004F1A01">
              <w:rPr>
                <w:sz w:val="28"/>
                <w:szCs w:val="28"/>
              </w:rPr>
              <w:t>thu</w:t>
            </w:r>
            <w:proofErr w:type="spellEnd"/>
            <w:r w:rsidRPr="004F1A01">
              <w:rPr>
                <w:sz w:val="28"/>
                <w:szCs w:val="28"/>
              </w:rPr>
              <w:t xml:space="preserve"> </w:t>
            </w:r>
            <w:proofErr w:type="spellStart"/>
            <w:r w:rsidRPr="004F1A01">
              <w:rPr>
                <w:sz w:val="28"/>
                <w:szCs w:val="28"/>
              </w:rPr>
              <w:t>thập</w:t>
            </w:r>
            <w:proofErr w:type="spellEnd"/>
            <w:r w:rsidRPr="004F1A01">
              <w:rPr>
                <w:sz w:val="28"/>
                <w:szCs w:val="28"/>
              </w:rPr>
              <w:t xml:space="preserve"> </w:t>
            </w:r>
            <w:proofErr w:type="spellStart"/>
            <w:r w:rsidRPr="004F1A01">
              <w:rPr>
                <w:sz w:val="28"/>
                <w:szCs w:val="28"/>
              </w:rPr>
              <w:t>thông</w:t>
            </w:r>
            <w:proofErr w:type="spellEnd"/>
            <w:r w:rsidRPr="004F1A01">
              <w:rPr>
                <w:sz w:val="28"/>
                <w:szCs w:val="28"/>
              </w:rPr>
              <w:t xml:space="preserve"> tin </w:t>
            </w:r>
            <w:proofErr w:type="spellStart"/>
            <w:r w:rsidRPr="004F1A01">
              <w:rPr>
                <w:sz w:val="28"/>
                <w:szCs w:val="28"/>
              </w:rPr>
              <w:t>về</w:t>
            </w:r>
            <w:proofErr w:type="spellEnd"/>
            <w:r w:rsidRPr="004F1A01">
              <w:rPr>
                <w:sz w:val="28"/>
                <w:szCs w:val="28"/>
              </w:rPr>
              <w:t xml:space="preserve"> </w:t>
            </w:r>
            <w:proofErr w:type="spellStart"/>
            <w:r w:rsidRPr="004F1A01">
              <w:rPr>
                <w:sz w:val="28"/>
                <w:szCs w:val="28"/>
              </w:rPr>
              <w:t>đặc</w:t>
            </w:r>
            <w:proofErr w:type="spellEnd"/>
            <w:r w:rsidRPr="004F1A01">
              <w:rPr>
                <w:sz w:val="28"/>
                <w:szCs w:val="28"/>
              </w:rPr>
              <w:t xml:space="preserve"> </w:t>
            </w:r>
            <w:proofErr w:type="spellStart"/>
            <w:r w:rsidRPr="004F1A01">
              <w:rPr>
                <w:sz w:val="28"/>
                <w:szCs w:val="28"/>
              </w:rPr>
              <w:t>điểm</w:t>
            </w:r>
            <w:proofErr w:type="spellEnd"/>
            <w:r w:rsidRPr="004F1A01">
              <w:rPr>
                <w:sz w:val="28"/>
                <w:szCs w:val="28"/>
              </w:rPr>
              <w:t xml:space="preserve"> </w:t>
            </w:r>
            <w:proofErr w:type="spellStart"/>
            <w:r w:rsidRPr="004F1A01">
              <w:rPr>
                <w:sz w:val="28"/>
                <w:szCs w:val="28"/>
              </w:rPr>
              <w:t>hộ</w:t>
            </w:r>
            <w:proofErr w:type="spellEnd"/>
            <w:r w:rsidRPr="004F1A01">
              <w:rPr>
                <w:sz w:val="28"/>
                <w:szCs w:val="28"/>
              </w:rPr>
              <w:t xml:space="preserve"> </w:t>
            </w:r>
            <w:proofErr w:type="spellStart"/>
            <w:r w:rsidRPr="004F1A01">
              <w:rPr>
                <w:sz w:val="28"/>
                <w:szCs w:val="28"/>
              </w:rPr>
              <w:t>nghèo</w:t>
            </w:r>
            <w:proofErr w:type="spellEnd"/>
            <w:r w:rsidRPr="004F1A01">
              <w:rPr>
                <w:sz w:val="28"/>
                <w:szCs w:val="28"/>
              </w:rPr>
              <w:t xml:space="preserve">, </w:t>
            </w:r>
            <w:proofErr w:type="spellStart"/>
            <w:r w:rsidRPr="004F1A01">
              <w:rPr>
                <w:sz w:val="28"/>
                <w:szCs w:val="28"/>
              </w:rPr>
              <w:t>hộ</w:t>
            </w:r>
            <w:proofErr w:type="spellEnd"/>
            <w:r w:rsidRPr="004F1A01">
              <w:rPr>
                <w:sz w:val="28"/>
                <w:szCs w:val="28"/>
              </w:rPr>
              <w:t xml:space="preserve"> </w:t>
            </w:r>
            <w:proofErr w:type="spellStart"/>
            <w:r w:rsidRPr="004F1A01">
              <w:rPr>
                <w:sz w:val="28"/>
                <w:szCs w:val="28"/>
              </w:rPr>
              <w:t>cận</w:t>
            </w:r>
            <w:proofErr w:type="spellEnd"/>
            <w:r w:rsidRPr="004F1A01">
              <w:rPr>
                <w:sz w:val="28"/>
                <w:szCs w:val="28"/>
              </w:rPr>
              <w:t xml:space="preserve"> </w:t>
            </w:r>
            <w:proofErr w:type="spellStart"/>
            <w:r w:rsidRPr="004F1A01">
              <w:rPr>
                <w:sz w:val="28"/>
                <w:szCs w:val="28"/>
              </w:rPr>
              <w:t>nghèo</w:t>
            </w:r>
            <w:proofErr w:type="spellEnd"/>
            <w:r w:rsidRPr="004F1A01">
              <w:rPr>
                <w:sz w:val="28"/>
                <w:szCs w:val="28"/>
              </w:rPr>
              <w:t xml:space="preserve"> </w:t>
            </w:r>
            <w:proofErr w:type="spellStart"/>
            <w:r w:rsidRPr="004F1A01">
              <w:rPr>
                <w:sz w:val="28"/>
                <w:szCs w:val="28"/>
              </w:rPr>
              <w:t>và</w:t>
            </w:r>
            <w:proofErr w:type="spellEnd"/>
            <w:r w:rsidRPr="004F1A01">
              <w:rPr>
                <w:sz w:val="28"/>
                <w:szCs w:val="28"/>
              </w:rPr>
              <w:t xml:space="preserve"> </w:t>
            </w:r>
            <w:proofErr w:type="spellStart"/>
            <w:r w:rsidRPr="004F1A01">
              <w:rPr>
                <w:sz w:val="28"/>
                <w:szCs w:val="28"/>
              </w:rPr>
              <w:t>cập</w:t>
            </w:r>
            <w:proofErr w:type="spellEnd"/>
            <w:r w:rsidRPr="004F1A01">
              <w:rPr>
                <w:sz w:val="28"/>
                <w:szCs w:val="28"/>
              </w:rPr>
              <w:t xml:space="preserve"> </w:t>
            </w:r>
            <w:proofErr w:type="spellStart"/>
            <w:r w:rsidRPr="004F1A01">
              <w:rPr>
                <w:sz w:val="28"/>
                <w:szCs w:val="28"/>
              </w:rPr>
              <w:t>nhật</w:t>
            </w:r>
            <w:proofErr w:type="spellEnd"/>
            <w:r w:rsidRPr="004F1A01">
              <w:rPr>
                <w:sz w:val="28"/>
                <w:szCs w:val="28"/>
              </w:rPr>
              <w:t xml:space="preserve"> </w:t>
            </w:r>
            <w:proofErr w:type="spellStart"/>
            <w:r w:rsidRPr="004F1A01">
              <w:rPr>
                <w:sz w:val="28"/>
                <w:szCs w:val="28"/>
              </w:rPr>
              <w:t>vào</w:t>
            </w:r>
            <w:proofErr w:type="spellEnd"/>
            <w:r w:rsidRPr="004F1A01">
              <w:rPr>
                <w:sz w:val="28"/>
                <w:szCs w:val="28"/>
              </w:rPr>
              <w:t xml:space="preserve"> </w:t>
            </w:r>
            <w:proofErr w:type="spellStart"/>
            <w:r w:rsidRPr="004F1A01">
              <w:rPr>
                <w:sz w:val="28"/>
                <w:szCs w:val="28"/>
              </w:rPr>
              <w:t>phần</w:t>
            </w:r>
            <w:proofErr w:type="spellEnd"/>
            <w:r w:rsidRPr="004F1A01">
              <w:rPr>
                <w:sz w:val="28"/>
                <w:szCs w:val="28"/>
              </w:rPr>
              <w:t xml:space="preserve"> </w:t>
            </w:r>
            <w:proofErr w:type="spellStart"/>
            <w:r w:rsidRPr="004F1A01">
              <w:rPr>
                <w:sz w:val="28"/>
                <w:szCs w:val="28"/>
              </w:rPr>
              <w:t>mềm</w:t>
            </w:r>
            <w:proofErr w:type="spellEnd"/>
            <w:r w:rsidRPr="004F1A01">
              <w:rPr>
                <w:sz w:val="28"/>
                <w:szCs w:val="28"/>
              </w:rPr>
              <w:t xml:space="preserve"> </w:t>
            </w:r>
            <w:proofErr w:type="spellStart"/>
            <w:r w:rsidRPr="004F1A01">
              <w:rPr>
                <w:sz w:val="28"/>
                <w:szCs w:val="28"/>
              </w:rPr>
              <w:t>quản</w:t>
            </w:r>
            <w:proofErr w:type="spellEnd"/>
            <w:r w:rsidRPr="004F1A01">
              <w:rPr>
                <w:sz w:val="28"/>
                <w:szCs w:val="28"/>
              </w:rPr>
              <w:t xml:space="preserve"> </w:t>
            </w:r>
            <w:proofErr w:type="spellStart"/>
            <w:r w:rsidRPr="004F1A01">
              <w:rPr>
                <w:sz w:val="28"/>
                <w:szCs w:val="28"/>
              </w:rPr>
              <w:t>lý</w:t>
            </w:r>
            <w:proofErr w:type="spellEnd"/>
            <w:r w:rsidRPr="004F1A01">
              <w:rPr>
                <w:sz w:val="28"/>
                <w:szCs w:val="28"/>
              </w:rPr>
              <w:t>.</w:t>
            </w:r>
          </w:p>
        </w:tc>
      </w:tr>
    </w:tbl>
    <w:p w:rsidR="005C78B2" w:rsidRDefault="005C78B2" w:rsidP="005C78B2">
      <w:pPr>
        <w:jc w:val="both"/>
      </w:pPr>
      <w:r>
        <w:tab/>
      </w:r>
    </w:p>
    <w:p w:rsidR="005C78B2" w:rsidRPr="0001702D" w:rsidRDefault="005C78B2" w:rsidP="005C78B2">
      <w:pPr>
        <w:ind w:firstLine="720"/>
        <w:jc w:val="both"/>
        <w:rPr>
          <w:b/>
          <w:i/>
          <w:sz w:val="28"/>
          <w:szCs w:val="28"/>
        </w:rPr>
      </w:pPr>
      <w:proofErr w:type="spellStart"/>
      <w:r w:rsidRPr="00EB5AA0">
        <w:rPr>
          <w:b/>
          <w:i/>
          <w:sz w:val="28"/>
          <w:szCs w:val="28"/>
        </w:rPr>
        <w:t>Trên</w:t>
      </w:r>
      <w:proofErr w:type="spellEnd"/>
      <w:r w:rsidRPr="00EB5AA0">
        <w:rPr>
          <w:b/>
          <w:i/>
          <w:sz w:val="28"/>
          <w:szCs w:val="28"/>
        </w:rPr>
        <w:t xml:space="preserve"> </w:t>
      </w:r>
      <w:proofErr w:type="spellStart"/>
      <w:r w:rsidRPr="00EB5AA0">
        <w:rPr>
          <w:b/>
          <w:i/>
          <w:sz w:val="28"/>
          <w:szCs w:val="28"/>
        </w:rPr>
        <w:t>đây</w:t>
      </w:r>
      <w:proofErr w:type="spellEnd"/>
      <w:r w:rsidRPr="00EB5AA0">
        <w:rPr>
          <w:b/>
          <w:i/>
          <w:sz w:val="28"/>
          <w:szCs w:val="28"/>
        </w:rPr>
        <w:t xml:space="preserve"> </w:t>
      </w:r>
      <w:proofErr w:type="spellStart"/>
      <w:r w:rsidRPr="00EB5AA0">
        <w:rPr>
          <w:b/>
          <w:i/>
          <w:sz w:val="28"/>
          <w:szCs w:val="28"/>
        </w:rPr>
        <w:t>là</w:t>
      </w:r>
      <w:proofErr w:type="spellEnd"/>
      <w:r w:rsidRPr="00EB5AA0">
        <w:rPr>
          <w:b/>
          <w:i/>
          <w:sz w:val="28"/>
          <w:szCs w:val="28"/>
        </w:rPr>
        <w:t xml:space="preserve"> </w:t>
      </w:r>
      <w:proofErr w:type="spellStart"/>
      <w:r>
        <w:rPr>
          <w:b/>
          <w:i/>
          <w:sz w:val="28"/>
          <w:szCs w:val="28"/>
        </w:rPr>
        <w:t>một</w:t>
      </w:r>
      <w:proofErr w:type="spellEnd"/>
      <w:r>
        <w:rPr>
          <w:b/>
          <w:i/>
          <w:sz w:val="28"/>
          <w:szCs w:val="28"/>
        </w:rPr>
        <w:t xml:space="preserve"> </w:t>
      </w:r>
      <w:proofErr w:type="spellStart"/>
      <w:r>
        <w:rPr>
          <w:b/>
          <w:i/>
          <w:sz w:val="28"/>
          <w:szCs w:val="28"/>
        </w:rPr>
        <w:t>số</w:t>
      </w:r>
      <w:proofErr w:type="spellEnd"/>
      <w:r>
        <w:rPr>
          <w:b/>
          <w:i/>
          <w:sz w:val="28"/>
          <w:szCs w:val="28"/>
        </w:rPr>
        <w:t xml:space="preserve"> </w:t>
      </w:r>
      <w:proofErr w:type="spellStart"/>
      <w:r>
        <w:rPr>
          <w:b/>
          <w:i/>
          <w:sz w:val="28"/>
          <w:szCs w:val="28"/>
        </w:rPr>
        <w:t>nội</w:t>
      </w:r>
      <w:proofErr w:type="spellEnd"/>
      <w:r>
        <w:rPr>
          <w:b/>
          <w:i/>
          <w:sz w:val="28"/>
          <w:szCs w:val="28"/>
        </w:rPr>
        <w:t xml:space="preserve"> dung </w:t>
      </w:r>
      <w:proofErr w:type="spellStart"/>
      <w:r>
        <w:rPr>
          <w:b/>
          <w:i/>
          <w:sz w:val="28"/>
          <w:szCs w:val="28"/>
        </w:rPr>
        <w:t>triển</w:t>
      </w:r>
      <w:proofErr w:type="spellEnd"/>
      <w:r>
        <w:rPr>
          <w:b/>
          <w:i/>
          <w:sz w:val="28"/>
          <w:szCs w:val="28"/>
        </w:rPr>
        <w:t xml:space="preserve"> </w:t>
      </w:r>
      <w:proofErr w:type="spellStart"/>
      <w:r>
        <w:rPr>
          <w:b/>
          <w:i/>
          <w:sz w:val="28"/>
          <w:szCs w:val="28"/>
        </w:rPr>
        <w:t>khai</w:t>
      </w:r>
      <w:proofErr w:type="spellEnd"/>
      <w:r w:rsidRPr="00EB5AA0">
        <w:rPr>
          <w:b/>
          <w:i/>
          <w:sz w:val="28"/>
          <w:szCs w:val="28"/>
        </w:rPr>
        <w:t xml:space="preserve"> </w:t>
      </w:r>
      <w:proofErr w:type="spellStart"/>
      <w:r w:rsidRPr="00EB5AA0">
        <w:rPr>
          <w:b/>
          <w:i/>
          <w:sz w:val="28"/>
          <w:szCs w:val="28"/>
        </w:rPr>
        <w:t>rà</w:t>
      </w:r>
      <w:proofErr w:type="spellEnd"/>
      <w:r w:rsidRPr="00EB5AA0">
        <w:rPr>
          <w:b/>
          <w:i/>
          <w:sz w:val="28"/>
          <w:szCs w:val="28"/>
        </w:rPr>
        <w:t xml:space="preserve"> </w:t>
      </w:r>
      <w:proofErr w:type="spellStart"/>
      <w:r w:rsidRPr="00EB5AA0">
        <w:rPr>
          <w:b/>
          <w:i/>
          <w:sz w:val="28"/>
          <w:szCs w:val="28"/>
        </w:rPr>
        <w:t>soát</w:t>
      </w:r>
      <w:proofErr w:type="spellEnd"/>
      <w:r w:rsidRPr="00EB5AA0">
        <w:rPr>
          <w:b/>
          <w:i/>
          <w:sz w:val="28"/>
          <w:szCs w:val="28"/>
        </w:rPr>
        <w:t xml:space="preserve">  </w:t>
      </w:r>
      <w:proofErr w:type="spellStart"/>
      <w:r w:rsidRPr="00EB5AA0">
        <w:rPr>
          <w:b/>
          <w:i/>
          <w:sz w:val="28"/>
          <w:szCs w:val="28"/>
        </w:rPr>
        <w:t>hộ</w:t>
      </w:r>
      <w:proofErr w:type="spellEnd"/>
      <w:r w:rsidRPr="00EB5AA0">
        <w:rPr>
          <w:b/>
          <w:i/>
          <w:sz w:val="28"/>
          <w:szCs w:val="28"/>
        </w:rPr>
        <w:t xml:space="preserve"> </w:t>
      </w:r>
      <w:proofErr w:type="spellStart"/>
      <w:r w:rsidRPr="00EB5AA0">
        <w:rPr>
          <w:b/>
          <w:i/>
          <w:sz w:val="28"/>
          <w:szCs w:val="28"/>
        </w:rPr>
        <w:t>nghèo</w:t>
      </w:r>
      <w:proofErr w:type="spellEnd"/>
      <w:r w:rsidRPr="00EB5AA0">
        <w:rPr>
          <w:b/>
          <w:i/>
          <w:sz w:val="28"/>
          <w:szCs w:val="28"/>
        </w:rPr>
        <w:t xml:space="preserve">, </w:t>
      </w:r>
      <w:proofErr w:type="spellStart"/>
      <w:r w:rsidRPr="00EB5AA0">
        <w:rPr>
          <w:b/>
          <w:i/>
          <w:sz w:val="28"/>
          <w:szCs w:val="28"/>
        </w:rPr>
        <w:t>hộ</w:t>
      </w:r>
      <w:proofErr w:type="spellEnd"/>
      <w:r w:rsidRPr="00EB5AA0">
        <w:rPr>
          <w:b/>
          <w:i/>
          <w:sz w:val="28"/>
          <w:szCs w:val="28"/>
        </w:rPr>
        <w:t xml:space="preserve"> </w:t>
      </w:r>
      <w:proofErr w:type="spellStart"/>
      <w:r w:rsidRPr="00EB5AA0">
        <w:rPr>
          <w:b/>
          <w:i/>
          <w:sz w:val="28"/>
          <w:szCs w:val="28"/>
        </w:rPr>
        <w:t>cận</w:t>
      </w:r>
      <w:proofErr w:type="spellEnd"/>
      <w:r w:rsidRPr="00EB5AA0">
        <w:rPr>
          <w:b/>
          <w:i/>
          <w:sz w:val="28"/>
          <w:szCs w:val="28"/>
        </w:rPr>
        <w:t xml:space="preserve"> </w:t>
      </w:r>
      <w:proofErr w:type="spellStart"/>
      <w:r w:rsidRPr="00EB5AA0">
        <w:rPr>
          <w:b/>
          <w:i/>
          <w:sz w:val="28"/>
          <w:szCs w:val="28"/>
        </w:rPr>
        <w:t>nghèo</w:t>
      </w:r>
      <w:proofErr w:type="spellEnd"/>
      <w:r w:rsidRPr="00EB5AA0">
        <w:rPr>
          <w:b/>
          <w:i/>
          <w:sz w:val="28"/>
          <w:szCs w:val="28"/>
        </w:rPr>
        <w:t xml:space="preserve"> </w:t>
      </w:r>
      <w:proofErr w:type="spellStart"/>
      <w:r w:rsidRPr="00EB5AA0">
        <w:rPr>
          <w:b/>
          <w:i/>
          <w:sz w:val="28"/>
          <w:szCs w:val="28"/>
        </w:rPr>
        <w:t>năm</w:t>
      </w:r>
      <w:proofErr w:type="spellEnd"/>
      <w:r w:rsidRPr="00EB5AA0">
        <w:rPr>
          <w:b/>
          <w:i/>
          <w:sz w:val="28"/>
          <w:szCs w:val="28"/>
        </w:rPr>
        <w:t xml:space="preserve"> 201</w:t>
      </w:r>
      <w:r>
        <w:rPr>
          <w:b/>
          <w:i/>
          <w:sz w:val="28"/>
          <w:szCs w:val="28"/>
        </w:rPr>
        <w:t xml:space="preserve">9. </w:t>
      </w:r>
      <w:proofErr w:type="spellStart"/>
      <w:r w:rsidRPr="00EB5AA0">
        <w:rPr>
          <w:b/>
          <w:i/>
          <w:sz w:val="28"/>
          <w:szCs w:val="28"/>
        </w:rPr>
        <w:t>Uỷ</w:t>
      </w:r>
      <w:proofErr w:type="spellEnd"/>
      <w:r w:rsidRPr="00EB5AA0">
        <w:rPr>
          <w:b/>
          <w:i/>
          <w:sz w:val="28"/>
          <w:szCs w:val="28"/>
        </w:rPr>
        <w:t xml:space="preserve"> ban </w:t>
      </w:r>
      <w:proofErr w:type="spellStart"/>
      <w:r w:rsidRPr="00EB5AA0">
        <w:rPr>
          <w:b/>
          <w:i/>
          <w:sz w:val="28"/>
          <w:szCs w:val="28"/>
        </w:rPr>
        <w:t>nhân</w:t>
      </w:r>
      <w:proofErr w:type="spellEnd"/>
      <w:r w:rsidRPr="00EB5AA0">
        <w:rPr>
          <w:b/>
          <w:i/>
          <w:sz w:val="28"/>
          <w:szCs w:val="28"/>
        </w:rPr>
        <w:t xml:space="preserve"> </w:t>
      </w:r>
      <w:proofErr w:type="spellStart"/>
      <w:r w:rsidRPr="00EB5AA0">
        <w:rPr>
          <w:b/>
          <w:i/>
          <w:sz w:val="28"/>
          <w:szCs w:val="28"/>
        </w:rPr>
        <w:t>dân</w:t>
      </w:r>
      <w:proofErr w:type="spellEnd"/>
      <w:r w:rsidRPr="00EB5AA0">
        <w:rPr>
          <w:b/>
          <w:i/>
          <w:sz w:val="28"/>
          <w:szCs w:val="28"/>
        </w:rPr>
        <w:t xml:space="preserve"> </w:t>
      </w:r>
      <w:proofErr w:type="spellStart"/>
      <w:r w:rsidRPr="00EB5AA0">
        <w:rPr>
          <w:b/>
          <w:i/>
          <w:sz w:val="28"/>
          <w:szCs w:val="28"/>
        </w:rPr>
        <w:t>xã</w:t>
      </w:r>
      <w:proofErr w:type="spellEnd"/>
      <w:r w:rsidRPr="00EB5AA0">
        <w:rPr>
          <w:b/>
          <w:i/>
          <w:sz w:val="28"/>
          <w:szCs w:val="28"/>
        </w:rPr>
        <w:t xml:space="preserve"> </w:t>
      </w:r>
      <w:proofErr w:type="spellStart"/>
      <w:r>
        <w:rPr>
          <w:b/>
          <w:i/>
          <w:sz w:val="28"/>
          <w:szCs w:val="28"/>
        </w:rPr>
        <w:t>thông</w:t>
      </w:r>
      <w:proofErr w:type="spellEnd"/>
      <w:r>
        <w:rPr>
          <w:b/>
          <w:i/>
          <w:sz w:val="28"/>
          <w:szCs w:val="28"/>
        </w:rPr>
        <w:t xml:space="preserve"> </w:t>
      </w:r>
      <w:proofErr w:type="spellStart"/>
      <w:r>
        <w:rPr>
          <w:b/>
          <w:i/>
          <w:sz w:val="28"/>
          <w:szCs w:val="28"/>
        </w:rPr>
        <w:t>báo</w:t>
      </w:r>
      <w:proofErr w:type="spellEnd"/>
      <w:r>
        <w:rPr>
          <w:b/>
          <w:i/>
          <w:sz w:val="28"/>
          <w:szCs w:val="28"/>
        </w:rPr>
        <w:t xml:space="preserve"> </w:t>
      </w:r>
      <w:proofErr w:type="spellStart"/>
      <w:r>
        <w:rPr>
          <w:b/>
          <w:i/>
          <w:sz w:val="28"/>
          <w:szCs w:val="28"/>
        </w:rPr>
        <w:t>đến</w:t>
      </w:r>
      <w:proofErr w:type="spellEnd"/>
      <w:r>
        <w:rPr>
          <w:b/>
          <w:i/>
          <w:sz w:val="28"/>
          <w:szCs w:val="28"/>
        </w:rPr>
        <w:t xml:space="preserve"> </w:t>
      </w:r>
      <w:proofErr w:type="spellStart"/>
      <w:r>
        <w:rPr>
          <w:b/>
          <w:i/>
          <w:sz w:val="28"/>
          <w:szCs w:val="28"/>
        </w:rPr>
        <w:t>Cấp</w:t>
      </w:r>
      <w:proofErr w:type="spellEnd"/>
      <w:r>
        <w:rPr>
          <w:b/>
          <w:i/>
          <w:sz w:val="28"/>
          <w:szCs w:val="28"/>
        </w:rPr>
        <w:t xml:space="preserve"> </w:t>
      </w:r>
      <w:proofErr w:type="spellStart"/>
      <w:r>
        <w:rPr>
          <w:b/>
          <w:i/>
          <w:sz w:val="28"/>
          <w:szCs w:val="28"/>
        </w:rPr>
        <w:t>ủy</w:t>
      </w:r>
      <w:proofErr w:type="spellEnd"/>
      <w:r>
        <w:rPr>
          <w:b/>
          <w:i/>
          <w:sz w:val="28"/>
          <w:szCs w:val="28"/>
        </w:rPr>
        <w:t xml:space="preserve">, Ban </w:t>
      </w:r>
      <w:proofErr w:type="spellStart"/>
      <w:r>
        <w:rPr>
          <w:b/>
          <w:i/>
          <w:sz w:val="28"/>
          <w:szCs w:val="28"/>
        </w:rPr>
        <w:t>điều</w:t>
      </w:r>
      <w:proofErr w:type="spellEnd"/>
      <w:r>
        <w:rPr>
          <w:b/>
          <w:i/>
          <w:sz w:val="28"/>
          <w:szCs w:val="28"/>
        </w:rPr>
        <w:t xml:space="preserve"> </w:t>
      </w:r>
      <w:proofErr w:type="spellStart"/>
      <w:r>
        <w:rPr>
          <w:b/>
          <w:i/>
          <w:sz w:val="28"/>
          <w:szCs w:val="28"/>
        </w:rPr>
        <w:t>hành</w:t>
      </w:r>
      <w:proofErr w:type="spellEnd"/>
      <w:r>
        <w:rPr>
          <w:b/>
          <w:i/>
          <w:sz w:val="28"/>
          <w:szCs w:val="28"/>
        </w:rPr>
        <w:t xml:space="preserve"> </w:t>
      </w:r>
      <w:proofErr w:type="spellStart"/>
      <w:r>
        <w:rPr>
          <w:b/>
          <w:i/>
          <w:sz w:val="28"/>
          <w:szCs w:val="28"/>
        </w:rPr>
        <w:t>các</w:t>
      </w:r>
      <w:proofErr w:type="spellEnd"/>
      <w:r>
        <w:rPr>
          <w:b/>
          <w:i/>
          <w:sz w:val="28"/>
          <w:szCs w:val="28"/>
        </w:rPr>
        <w:t xml:space="preserve"> </w:t>
      </w:r>
      <w:proofErr w:type="spellStart"/>
      <w:r>
        <w:rPr>
          <w:b/>
          <w:i/>
          <w:sz w:val="28"/>
          <w:szCs w:val="28"/>
        </w:rPr>
        <w:t>thôn</w:t>
      </w:r>
      <w:proofErr w:type="spellEnd"/>
      <w:r>
        <w:rPr>
          <w:b/>
          <w:i/>
          <w:sz w:val="28"/>
          <w:szCs w:val="28"/>
        </w:rPr>
        <w:t xml:space="preserve"> </w:t>
      </w:r>
      <w:proofErr w:type="spellStart"/>
      <w:r>
        <w:rPr>
          <w:b/>
          <w:i/>
          <w:sz w:val="28"/>
          <w:szCs w:val="28"/>
        </w:rPr>
        <w:t>và</w:t>
      </w:r>
      <w:proofErr w:type="spellEnd"/>
      <w:r>
        <w:rPr>
          <w:b/>
          <w:i/>
          <w:sz w:val="28"/>
          <w:szCs w:val="28"/>
        </w:rPr>
        <w:t xml:space="preserve"> </w:t>
      </w:r>
      <w:proofErr w:type="spellStart"/>
      <w:r>
        <w:rPr>
          <w:b/>
          <w:i/>
          <w:sz w:val="28"/>
          <w:szCs w:val="28"/>
        </w:rPr>
        <w:t>toàn</w:t>
      </w:r>
      <w:proofErr w:type="spellEnd"/>
      <w:r>
        <w:rPr>
          <w:b/>
          <w:i/>
          <w:sz w:val="28"/>
          <w:szCs w:val="28"/>
        </w:rPr>
        <w:t xml:space="preserve"> </w:t>
      </w:r>
      <w:proofErr w:type="spellStart"/>
      <w:r>
        <w:rPr>
          <w:b/>
          <w:i/>
          <w:sz w:val="28"/>
          <w:szCs w:val="28"/>
        </w:rPr>
        <w:t>thể</w:t>
      </w:r>
      <w:proofErr w:type="spellEnd"/>
      <w:r>
        <w:rPr>
          <w:b/>
          <w:i/>
          <w:sz w:val="28"/>
          <w:szCs w:val="28"/>
        </w:rPr>
        <w:t xml:space="preserve"> </w:t>
      </w:r>
      <w:proofErr w:type="spellStart"/>
      <w:r>
        <w:rPr>
          <w:b/>
          <w:i/>
          <w:sz w:val="28"/>
          <w:szCs w:val="28"/>
        </w:rPr>
        <w:t>nhân</w:t>
      </w:r>
      <w:proofErr w:type="spellEnd"/>
      <w:r>
        <w:rPr>
          <w:b/>
          <w:i/>
          <w:sz w:val="28"/>
          <w:szCs w:val="28"/>
        </w:rPr>
        <w:t xml:space="preserve"> </w:t>
      </w:r>
      <w:proofErr w:type="spellStart"/>
      <w:r>
        <w:rPr>
          <w:b/>
          <w:i/>
          <w:sz w:val="28"/>
          <w:szCs w:val="28"/>
        </w:rPr>
        <w:t>dân</w:t>
      </w:r>
      <w:proofErr w:type="spellEnd"/>
      <w:r>
        <w:rPr>
          <w:b/>
          <w:i/>
          <w:sz w:val="28"/>
          <w:szCs w:val="28"/>
        </w:rPr>
        <w:t xml:space="preserve"> </w:t>
      </w:r>
      <w:proofErr w:type="spellStart"/>
      <w:r>
        <w:rPr>
          <w:b/>
          <w:i/>
          <w:sz w:val="28"/>
          <w:szCs w:val="28"/>
        </w:rPr>
        <w:t>biết</w:t>
      </w:r>
      <w:proofErr w:type="spellEnd"/>
      <w:r>
        <w:rPr>
          <w:b/>
          <w:i/>
          <w:sz w:val="28"/>
          <w:szCs w:val="28"/>
        </w:rPr>
        <w:t xml:space="preserve"> </w:t>
      </w:r>
      <w:proofErr w:type="spellStart"/>
      <w:r>
        <w:rPr>
          <w:b/>
          <w:i/>
          <w:sz w:val="28"/>
          <w:szCs w:val="28"/>
        </w:rPr>
        <w:t>và</w:t>
      </w:r>
      <w:proofErr w:type="spellEnd"/>
      <w:r>
        <w:rPr>
          <w:b/>
          <w:i/>
          <w:sz w:val="28"/>
          <w:szCs w:val="28"/>
        </w:rPr>
        <w:t xml:space="preserve"> </w:t>
      </w:r>
      <w:proofErr w:type="spellStart"/>
      <w:r>
        <w:rPr>
          <w:b/>
          <w:i/>
          <w:sz w:val="28"/>
          <w:szCs w:val="28"/>
        </w:rPr>
        <w:t>thực</w:t>
      </w:r>
      <w:proofErr w:type="spellEnd"/>
      <w:r>
        <w:rPr>
          <w:b/>
          <w:i/>
          <w:sz w:val="28"/>
          <w:szCs w:val="28"/>
        </w:rPr>
        <w:t xml:space="preserve"> </w:t>
      </w:r>
      <w:proofErr w:type="spellStart"/>
      <w:r>
        <w:rPr>
          <w:b/>
          <w:i/>
          <w:sz w:val="28"/>
          <w:szCs w:val="28"/>
        </w:rPr>
        <w:t>hiện</w:t>
      </w:r>
      <w:proofErr w:type="spellEnd"/>
      <w:r>
        <w:rPr>
          <w:b/>
          <w:i/>
          <w:sz w:val="28"/>
          <w:szCs w:val="28"/>
        </w:rPr>
        <w:t>./.</w:t>
      </w:r>
    </w:p>
    <w:p w:rsidR="005C78B2" w:rsidRPr="006424E9" w:rsidRDefault="005C78B2" w:rsidP="005C78B2">
      <w:pPr>
        <w:jc w:val="both"/>
        <w:rPr>
          <w:sz w:val="28"/>
          <w:szCs w:val="28"/>
        </w:rPr>
      </w:pPr>
    </w:p>
    <w:tbl>
      <w:tblPr>
        <w:tblW w:w="9468" w:type="dxa"/>
        <w:tblLayout w:type="fixed"/>
        <w:tblLook w:val="0000" w:firstRow="0" w:lastRow="0" w:firstColumn="0" w:lastColumn="0" w:noHBand="0" w:noVBand="0"/>
      </w:tblPr>
      <w:tblGrid>
        <w:gridCol w:w="4968"/>
        <w:gridCol w:w="4500"/>
      </w:tblGrid>
      <w:tr w:rsidR="005C78B2" w:rsidRPr="005900BE" w:rsidTr="00C31EE1">
        <w:tc>
          <w:tcPr>
            <w:tcW w:w="4968" w:type="dxa"/>
          </w:tcPr>
          <w:p w:rsidR="005C78B2" w:rsidRDefault="005C78B2" w:rsidP="00C31EE1">
            <w:pPr>
              <w:jc w:val="both"/>
              <w:rPr>
                <w:b/>
                <w:i/>
                <w:sz w:val="24"/>
                <w:szCs w:val="24"/>
              </w:rPr>
            </w:pPr>
            <w:proofErr w:type="spellStart"/>
            <w:r w:rsidRPr="005900BE">
              <w:rPr>
                <w:b/>
                <w:i/>
                <w:sz w:val="24"/>
                <w:szCs w:val="24"/>
              </w:rPr>
              <w:t>Nơi</w:t>
            </w:r>
            <w:proofErr w:type="spellEnd"/>
            <w:r w:rsidRPr="005900BE">
              <w:rPr>
                <w:b/>
                <w:i/>
                <w:sz w:val="24"/>
                <w:szCs w:val="24"/>
              </w:rPr>
              <w:t xml:space="preserve"> </w:t>
            </w:r>
            <w:proofErr w:type="spellStart"/>
            <w:r w:rsidRPr="005900BE">
              <w:rPr>
                <w:b/>
                <w:i/>
                <w:sz w:val="24"/>
                <w:szCs w:val="24"/>
              </w:rPr>
              <w:t>nhận</w:t>
            </w:r>
            <w:proofErr w:type="spellEnd"/>
            <w:r w:rsidRPr="005900BE">
              <w:rPr>
                <w:b/>
                <w:i/>
                <w:sz w:val="24"/>
                <w:szCs w:val="24"/>
              </w:rPr>
              <w:t>:</w:t>
            </w:r>
          </w:p>
          <w:p w:rsidR="005C78B2" w:rsidRPr="005900BE" w:rsidRDefault="005C78B2" w:rsidP="00C31EE1">
            <w:pPr>
              <w:jc w:val="both"/>
              <w:rPr>
                <w:sz w:val="22"/>
                <w:szCs w:val="24"/>
              </w:rPr>
            </w:pPr>
            <w:r w:rsidRPr="005900BE">
              <w:rPr>
                <w:sz w:val="22"/>
                <w:szCs w:val="24"/>
              </w:rPr>
              <w:t xml:space="preserve">- </w:t>
            </w:r>
            <w:proofErr w:type="spellStart"/>
            <w:r>
              <w:rPr>
                <w:sz w:val="22"/>
                <w:szCs w:val="24"/>
              </w:rPr>
              <w:t>Như</w:t>
            </w:r>
            <w:proofErr w:type="spellEnd"/>
            <w:r>
              <w:rPr>
                <w:sz w:val="22"/>
                <w:szCs w:val="24"/>
              </w:rPr>
              <w:t xml:space="preserve"> </w:t>
            </w:r>
            <w:proofErr w:type="spellStart"/>
            <w:r>
              <w:rPr>
                <w:sz w:val="22"/>
                <w:szCs w:val="24"/>
              </w:rPr>
              <w:t>trên</w:t>
            </w:r>
            <w:proofErr w:type="spellEnd"/>
            <w:r w:rsidRPr="005900BE">
              <w:rPr>
                <w:sz w:val="22"/>
                <w:szCs w:val="24"/>
              </w:rPr>
              <w:t>;</w:t>
            </w:r>
          </w:p>
          <w:p w:rsidR="005C78B2" w:rsidRPr="005900BE" w:rsidRDefault="005C78B2" w:rsidP="00C31EE1">
            <w:pPr>
              <w:jc w:val="both"/>
              <w:rPr>
                <w:sz w:val="22"/>
                <w:szCs w:val="24"/>
              </w:rPr>
            </w:pPr>
            <w:r w:rsidRPr="005900BE">
              <w:rPr>
                <w:sz w:val="22"/>
                <w:szCs w:val="24"/>
              </w:rPr>
              <w:t xml:space="preserve">- </w:t>
            </w:r>
            <w:proofErr w:type="spellStart"/>
            <w:r w:rsidRPr="005900BE">
              <w:rPr>
                <w:sz w:val="22"/>
                <w:szCs w:val="24"/>
              </w:rPr>
              <w:t>Phòng</w:t>
            </w:r>
            <w:proofErr w:type="spellEnd"/>
            <w:r w:rsidRPr="005900BE">
              <w:rPr>
                <w:sz w:val="22"/>
                <w:szCs w:val="24"/>
              </w:rPr>
              <w:t xml:space="preserve"> LĐ-TB&amp;XH </w:t>
            </w:r>
            <w:proofErr w:type="spellStart"/>
            <w:r w:rsidRPr="005900BE">
              <w:rPr>
                <w:sz w:val="22"/>
                <w:szCs w:val="24"/>
              </w:rPr>
              <w:t>huyện</w:t>
            </w:r>
            <w:proofErr w:type="spellEnd"/>
            <w:r w:rsidRPr="005900BE">
              <w:rPr>
                <w:sz w:val="22"/>
                <w:szCs w:val="24"/>
              </w:rPr>
              <w:t>;</w:t>
            </w:r>
          </w:p>
          <w:p w:rsidR="005C78B2" w:rsidRPr="005900BE" w:rsidRDefault="005C78B2" w:rsidP="00C31EE1">
            <w:pPr>
              <w:jc w:val="both"/>
              <w:rPr>
                <w:sz w:val="22"/>
                <w:szCs w:val="24"/>
              </w:rPr>
            </w:pPr>
            <w:r w:rsidRPr="005900BE">
              <w:rPr>
                <w:sz w:val="22"/>
                <w:szCs w:val="24"/>
              </w:rPr>
              <w:t xml:space="preserve">- </w:t>
            </w:r>
            <w:proofErr w:type="spellStart"/>
            <w:r w:rsidRPr="005900BE">
              <w:rPr>
                <w:sz w:val="22"/>
                <w:szCs w:val="24"/>
              </w:rPr>
              <w:t>Thường</w:t>
            </w:r>
            <w:proofErr w:type="spellEnd"/>
            <w:r w:rsidRPr="005900BE">
              <w:rPr>
                <w:sz w:val="22"/>
                <w:szCs w:val="24"/>
              </w:rPr>
              <w:t xml:space="preserve"> </w:t>
            </w:r>
            <w:proofErr w:type="spellStart"/>
            <w:r w:rsidRPr="005900BE">
              <w:rPr>
                <w:sz w:val="22"/>
                <w:szCs w:val="24"/>
              </w:rPr>
              <w:t>vụ</w:t>
            </w:r>
            <w:proofErr w:type="spellEnd"/>
            <w:r w:rsidRPr="005900BE">
              <w:rPr>
                <w:sz w:val="22"/>
                <w:szCs w:val="24"/>
              </w:rPr>
              <w:t xml:space="preserve"> </w:t>
            </w:r>
            <w:proofErr w:type="spellStart"/>
            <w:r w:rsidRPr="005900BE">
              <w:rPr>
                <w:sz w:val="22"/>
                <w:szCs w:val="24"/>
              </w:rPr>
              <w:t>Đảng</w:t>
            </w:r>
            <w:proofErr w:type="spellEnd"/>
            <w:r w:rsidRPr="005900BE">
              <w:rPr>
                <w:sz w:val="22"/>
                <w:szCs w:val="24"/>
              </w:rPr>
              <w:t xml:space="preserve"> </w:t>
            </w:r>
            <w:proofErr w:type="spellStart"/>
            <w:r w:rsidRPr="005900BE">
              <w:rPr>
                <w:sz w:val="22"/>
                <w:szCs w:val="24"/>
              </w:rPr>
              <w:t>ủy</w:t>
            </w:r>
            <w:proofErr w:type="spellEnd"/>
            <w:r w:rsidRPr="005900BE">
              <w:rPr>
                <w:sz w:val="22"/>
                <w:szCs w:val="24"/>
              </w:rPr>
              <w:t>;</w:t>
            </w:r>
          </w:p>
          <w:p w:rsidR="005C78B2" w:rsidRPr="005900BE" w:rsidRDefault="005C78B2" w:rsidP="00C31EE1">
            <w:pPr>
              <w:jc w:val="both"/>
              <w:rPr>
                <w:sz w:val="22"/>
                <w:szCs w:val="24"/>
              </w:rPr>
            </w:pPr>
            <w:r w:rsidRPr="005900BE">
              <w:rPr>
                <w:sz w:val="22"/>
                <w:szCs w:val="24"/>
              </w:rPr>
              <w:t xml:space="preserve">- </w:t>
            </w:r>
            <w:proofErr w:type="spellStart"/>
            <w:r w:rsidRPr="005900BE">
              <w:rPr>
                <w:sz w:val="22"/>
                <w:szCs w:val="24"/>
              </w:rPr>
              <w:t>Thường</w:t>
            </w:r>
            <w:proofErr w:type="spellEnd"/>
            <w:r w:rsidRPr="005900BE">
              <w:rPr>
                <w:sz w:val="22"/>
                <w:szCs w:val="24"/>
              </w:rPr>
              <w:t xml:space="preserve"> </w:t>
            </w:r>
            <w:proofErr w:type="spellStart"/>
            <w:r w:rsidRPr="005900BE">
              <w:rPr>
                <w:sz w:val="22"/>
                <w:szCs w:val="24"/>
              </w:rPr>
              <w:t>trực</w:t>
            </w:r>
            <w:proofErr w:type="spellEnd"/>
            <w:r w:rsidRPr="005900BE">
              <w:rPr>
                <w:sz w:val="22"/>
                <w:szCs w:val="24"/>
              </w:rPr>
              <w:t xml:space="preserve"> </w:t>
            </w:r>
            <w:proofErr w:type="spellStart"/>
            <w:r w:rsidRPr="005900BE">
              <w:rPr>
                <w:sz w:val="22"/>
                <w:szCs w:val="24"/>
              </w:rPr>
              <w:t>HĐNDxã</w:t>
            </w:r>
            <w:proofErr w:type="spellEnd"/>
            <w:r w:rsidRPr="005900BE">
              <w:rPr>
                <w:sz w:val="22"/>
                <w:szCs w:val="24"/>
              </w:rPr>
              <w:t>;</w:t>
            </w:r>
          </w:p>
          <w:p w:rsidR="005C78B2" w:rsidRDefault="005C78B2" w:rsidP="00C31EE1">
            <w:pPr>
              <w:jc w:val="both"/>
              <w:rPr>
                <w:sz w:val="22"/>
                <w:szCs w:val="24"/>
              </w:rPr>
            </w:pPr>
            <w:r w:rsidRPr="005900BE">
              <w:rPr>
                <w:sz w:val="22"/>
                <w:szCs w:val="24"/>
              </w:rPr>
              <w:t xml:space="preserve">- CT-PCT.UBND </w:t>
            </w:r>
            <w:proofErr w:type="spellStart"/>
            <w:r w:rsidRPr="005900BE">
              <w:rPr>
                <w:sz w:val="22"/>
                <w:szCs w:val="24"/>
              </w:rPr>
              <w:t>xã</w:t>
            </w:r>
            <w:proofErr w:type="spellEnd"/>
            <w:r w:rsidRPr="005900BE">
              <w:rPr>
                <w:sz w:val="22"/>
                <w:szCs w:val="24"/>
              </w:rPr>
              <w:t>;</w:t>
            </w:r>
          </w:p>
          <w:p w:rsidR="005C78B2" w:rsidRDefault="005C78B2" w:rsidP="00C31EE1">
            <w:pPr>
              <w:jc w:val="both"/>
              <w:rPr>
                <w:sz w:val="22"/>
                <w:szCs w:val="24"/>
              </w:rPr>
            </w:pPr>
            <w:r>
              <w:rPr>
                <w:sz w:val="22"/>
                <w:szCs w:val="24"/>
              </w:rPr>
              <w:t xml:space="preserve">- </w:t>
            </w:r>
            <w:proofErr w:type="spellStart"/>
            <w:r>
              <w:rPr>
                <w:sz w:val="22"/>
                <w:szCs w:val="24"/>
              </w:rPr>
              <w:t>Thường</w:t>
            </w:r>
            <w:proofErr w:type="spellEnd"/>
            <w:r>
              <w:rPr>
                <w:sz w:val="22"/>
                <w:szCs w:val="24"/>
              </w:rPr>
              <w:t xml:space="preserve"> </w:t>
            </w:r>
            <w:proofErr w:type="spellStart"/>
            <w:r>
              <w:rPr>
                <w:sz w:val="22"/>
                <w:szCs w:val="24"/>
              </w:rPr>
              <w:t>trực</w:t>
            </w:r>
            <w:proofErr w:type="spellEnd"/>
            <w:r>
              <w:rPr>
                <w:sz w:val="22"/>
                <w:szCs w:val="24"/>
              </w:rPr>
              <w:t xml:space="preserve"> UBMT </w:t>
            </w:r>
            <w:proofErr w:type="spellStart"/>
            <w:r>
              <w:rPr>
                <w:sz w:val="22"/>
                <w:szCs w:val="24"/>
              </w:rPr>
              <w:t>xã</w:t>
            </w:r>
            <w:proofErr w:type="spellEnd"/>
            <w:r>
              <w:rPr>
                <w:sz w:val="22"/>
                <w:szCs w:val="24"/>
              </w:rPr>
              <w:t>;</w:t>
            </w:r>
          </w:p>
          <w:p w:rsidR="005C78B2" w:rsidRDefault="005C78B2" w:rsidP="00C31EE1">
            <w:pPr>
              <w:jc w:val="both"/>
              <w:rPr>
                <w:sz w:val="22"/>
                <w:szCs w:val="24"/>
              </w:rPr>
            </w:pPr>
            <w:r>
              <w:rPr>
                <w:sz w:val="22"/>
                <w:szCs w:val="24"/>
              </w:rPr>
              <w:t xml:space="preserve">- </w:t>
            </w:r>
            <w:proofErr w:type="spellStart"/>
            <w:r>
              <w:rPr>
                <w:sz w:val="22"/>
                <w:szCs w:val="24"/>
              </w:rPr>
              <w:t>Các</w:t>
            </w:r>
            <w:proofErr w:type="spellEnd"/>
            <w:r>
              <w:rPr>
                <w:sz w:val="22"/>
                <w:szCs w:val="24"/>
              </w:rPr>
              <w:t xml:space="preserve"> </w:t>
            </w:r>
            <w:proofErr w:type="spellStart"/>
            <w:r>
              <w:rPr>
                <w:sz w:val="22"/>
                <w:szCs w:val="24"/>
              </w:rPr>
              <w:t>thành</w:t>
            </w:r>
            <w:proofErr w:type="spellEnd"/>
            <w:r>
              <w:rPr>
                <w:sz w:val="22"/>
                <w:szCs w:val="24"/>
              </w:rPr>
              <w:t xml:space="preserve"> </w:t>
            </w:r>
            <w:proofErr w:type="spellStart"/>
            <w:r>
              <w:rPr>
                <w:sz w:val="22"/>
                <w:szCs w:val="24"/>
              </w:rPr>
              <w:t>viên</w:t>
            </w:r>
            <w:proofErr w:type="spellEnd"/>
            <w:r>
              <w:rPr>
                <w:sz w:val="22"/>
                <w:szCs w:val="24"/>
              </w:rPr>
              <w:t xml:space="preserve"> BCĐ </w:t>
            </w:r>
            <w:proofErr w:type="spellStart"/>
            <w:r>
              <w:rPr>
                <w:sz w:val="22"/>
                <w:szCs w:val="24"/>
              </w:rPr>
              <w:t>rà</w:t>
            </w:r>
            <w:proofErr w:type="spellEnd"/>
            <w:r>
              <w:rPr>
                <w:sz w:val="22"/>
                <w:szCs w:val="24"/>
              </w:rPr>
              <w:t xml:space="preserve"> </w:t>
            </w:r>
            <w:proofErr w:type="spellStart"/>
            <w:r>
              <w:rPr>
                <w:sz w:val="22"/>
                <w:szCs w:val="24"/>
              </w:rPr>
              <w:t>soát</w:t>
            </w:r>
            <w:proofErr w:type="spellEnd"/>
            <w:r>
              <w:rPr>
                <w:sz w:val="22"/>
                <w:szCs w:val="24"/>
              </w:rPr>
              <w:t xml:space="preserve"> HN-HCN;</w:t>
            </w:r>
          </w:p>
          <w:p w:rsidR="005C78B2" w:rsidRPr="005900BE" w:rsidRDefault="005C78B2" w:rsidP="00C31EE1">
            <w:pPr>
              <w:jc w:val="both"/>
              <w:rPr>
                <w:sz w:val="22"/>
                <w:szCs w:val="24"/>
              </w:rPr>
            </w:pPr>
            <w:r>
              <w:rPr>
                <w:sz w:val="22"/>
                <w:szCs w:val="24"/>
              </w:rPr>
              <w:t xml:space="preserve">- </w:t>
            </w:r>
            <w:proofErr w:type="spellStart"/>
            <w:r>
              <w:rPr>
                <w:sz w:val="22"/>
                <w:szCs w:val="24"/>
              </w:rPr>
              <w:t>Đài</w:t>
            </w:r>
            <w:proofErr w:type="spellEnd"/>
            <w:r>
              <w:rPr>
                <w:sz w:val="22"/>
                <w:szCs w:val="24"/>
              </w:rPr>
              <w:t xml:space="preserve"> </w:t>
            </w:r>
            <w:proofErr w:type="spellStart"/>
            <w:r>
              <w:rPr>
                <w:sz w:val="22"/>
                <w:szCs w:val="24"/>
              </w:rPr>
              <w:t>truyền</w:t>
            </w:r>
            <w:proofErr w:type="spellEnd"/>
            <w:r>
              <w:rPr>
                <w:sz w:val="22"/>
                <w:szCs w:val="24"/>
              </w:rPr>
              <w:t xml:space="preserve"> </w:t>
            </w:r>
            <w:proofErr w:type="spellStart"/>
            <w:r>
              <w:rPr>
                <w:sz w:val="22"/>
                <w:szCs w:val="24"/>
              </w:rPr>
              <w:t>thanh</w:t>
            </w:r>
            <w:proofErr w:type="spellEnd"/>
            <w:r>
              <w:rPr>
                <w:sz w:val="22"/>
                <w:szCs w:val="24"/>
              </w:rPr>
              <w:t xml:space="preserve">; </w:t>
            </w:r>
            <w:proofErr w:type="spellStart"/>
            <w:r>
              <w:rPr>
                <w:sz w:val="22"/>
                <w:szCs w:val="24"/>
              </w:rPr>
              <w:t>Trang</w:t>
            </w:r>
            <w:proofErr w:type="spellEnd"/>
            <w:r>
              <w:rPr>
                <w:sz w:val="22"/>
                <w:szCs w:val="24"/>
              </w:rPr>
              <w:t xml:space="preserve"> </w:t>
            </w:r>
            <w:proofErr w:type="spellStart"/>
            <w:r>
              <w:rPr>
                <w:sz w:val="22"/>
                <w:szCs w:val="24"/>
              </w:rPr>
              <w:t>Thông</w:t>
            </w:r>
            <w:proofErr w:type="spellEnd"/>
            <w:r>
              <w:rPr>
                <w:sz w:val="22"/>
                <w:szCs w:val="24"/>
              </w:rPr>
              <w:t xml:space="preserve"> tin </w:t>
            </w:r>
            <w:proofErr w:type="spellStart"/>
            <w:r>
              <w:rPr>
                <w:sz w:val="22"/>
                <w:szCs w:val="24"/>
              </w:rPr>
              <w:t>điện</w:t>
            </w:r>
            <w:proofErr w:type="spellEnd"/>
            <w:r>
              <w:rPr>
                <w:sz w:val="22"/>
                <w:szCs w:val="24"/>
              </w:rPr>
              <w:t xml:space="preserve"> </w:t>
            </w:r>
            <w:proofErr w:type="spellStart"/>
            <w:r>
              <w:rPr>
                <w:sz w:val="22"/>
                <w:szCs w:val="24"/>
              </w:rPr>
              <w:t>tử</w:t>
            </w:r>
            <w:proofErr w:type="spellEnd"/>
            <w:r>
              <w:rPr>
                <w:sz w:val="22"/>
                <w:szCs w:val="24"/>
              </w:rPr>
              <w:t xml:space="preserve"> </w:t>
            </w:r>
            <w:proofErr w:type="spellStart"/>
            <w:r>
              <w:rPr>
                <w:sz w:val="22"/>
                <w:szCs w:val="24"/>
              </w:rPr>
              <w:t>xã</w:t>
            </w:r>
            <w:proofErr w:type="spellEnd"/>
            <w:r>
              <w:rPr>
                <w:sz w:val="22"/>
                <w:szCs w:val="24"/>
              </w:rPr>
              <w:t>;</w:t>
            </w:r>
          </w:p>
          <w:p w:rsidR="005C78B2" w:rsidRPr="005900BE" w:rsidRDefault="005C78B2" w:rsidP="00C31EE1">
            <w:pPr>
              <w:jc w:val="both"/>
              <w:rPr>
                <w:b/>
                <w:i/>
                <w:sz w:val="24"/>
                <w:szCs w:val="24"/>
              </w:rPr>
            </w:pPr>
            <w:r w:rsidRPr="005900BE">
              <w:rPr>
                <w:sz w:val="22"/>
                <w:szCs w:val="24"/>
              </w:rPr>
              <w:t xml:space="preserve">- </w:t>
            </w:r>
            <w:proofErr w:type="spellStart"/>
            <w:r w:rsidRPr="005900BE">
              <w:rPr>
                <w:sz w:val="22"/>
                <w:szCs w:val="24"/>
              </w:rPr>
              <w:t>Lưu</w:t>
            </w:r>
            <w:proofErr w:type="spellEnd"/>
            <w:r w:rsidRPr="005900BE">
              <w:rPr>
                <w:sz w:val="22"/>
                <w:szCs w:val="24"/>
              </w:rPr>
              <w:t xml:space="preserve"> VP.</w:t>
            </w:r>
          </w:p>
          <w:p w:rsidR="005C78B2" w:rsidRPr="005900BE" w:rsidRDefault="005C78B2" w:rsidP="00C31EE1">
            <w:pPr>
              <w:jc w:val="both"/>
              <w:rPr>
                <w:b/>
                <w:i/>
                <w:sz w:val="24"/>
                <w:szCs w:val="24"/>
              </w:rPr>
            </w:pPr>
          </w:p>
        </w:tc>
        <w:tc>
          <w:tcPr>
            <w:tcW w:w="4500" w:type="dxa"/>
          </w:tcPr>
          <w:p w:rsidR="005C78B2" w:rsidRPr="001003C9" w:rsidRDefault="005C78B2" w:rsidP="00C31EE1">
            <w:pPr>
              <w:jc w:val="center"/>
              <w:rPr>
                <w:b/>
                <w:szCs w:val="28"/>
              </w:rPr>
            </w:pPr>
            <w:r w:rsidRPr="001003C9">
              <w:rPr>
                <w:b/>
                <w:szCs w:val="28"/>
              </w:rPr>
              <w:t>TM.ỦY BAN NHÂN DÂN</w:t>
            </w:r>
          </w:p>
          <w:p w:rsidR="005C78B2" w:rsidRPr="001003C9" w:rsidRDefault="005C78B2" w:rsidP="00C31EE1">
            <w:pPr>
              <w:jc w:val="center"/>
              <w:rPr>
                <w:b/>
                <w:szCs w:val="28"/>
              </w:rPr>
            </w:pPr>
            <w:r w:rsidRPr="001003C9">
              <w:rPr>
                <w:b/>
                <w:szCs w:val="28"/>
              </w:rPr>
              <w:t>KT.CHỦ TỊCH</w:t>
            </w:r>
          </w:p>
          <w:p w:rsidR="005C78B2" w:rsidRPr="001003C9" w:rsidRDefault="005C78B2" w:rsidP="00C31EE1">
            <w:pPr>
              <w:jc w:val="center"/>
              <w:rPr>
                <w:b/>
                <w:szCs w:val="28"/>
              </w:rPr>
            </w:pPr>
            <w:r w:rsidRPr="001003C9">
              <w:rPr>
                <w:b/>
                <w:szCs w:val="28"/>
              </w:rPr>
              <w:t>PHÓ CHỦ TỊCH</w:t>
            </w:r>
          </w:p>
          <w:p w:rsidR="005C78B2" w:rsidRPr="005900BE" w:rsidRDefault="005C78B2" w:rsidP="00C31EE1">
            <w:pPr>
              <w:jc w:val="center"/>
              <w:rPr>
                <w:b/>
                <w:sz w:val="28"/>
                <w:szCs w:val="28"/>
              </w:rPr>
            </w:pPr>
          </w:p>
          <w:p w:rsidR="005C78B2" w:rsidRPr="005900BE" w:rsidRDefault="005C78B2" w:rsidP="00C31EE1">
            <w:pPr>
              <w:jc w:val="center"/>
              <w:rPr>
                <w:b/>
                <w:sz w:val="28"/>
                <w:szCs w:val="28"/>
              </w:rPr>
            </w:pPr>
          </w:p>
          <w:p w:rsidR="005C78B2" w:rsidRDefault="005C78B2" w:rsidP="00C31EE1">
            <w:pPr>
              <w:jc w:val="center"/>
              <w:rPr>
                <w:b/>
                <w:sz w:val="28"/>
                <w:szCs w:val="28"/>
              </w:rPr>
            </w:pPr>
          </w:p>
          <w:p w:rsidR="005C78B2" w:rsidRDefault="005C78B2" w:rsidP="00C31EE1">
            <w:pPr>
              <w:jc w:val="center"/>
              <w:rPr>
                <w:b/>
                <w:sz w:val="28"/>
                <w:szCs w:val="28"/>
              </w:rPr>
            </w:pPr>
          </w:p>
          <w:p w:rsidR="005C78B2" w:rsidRPr="005900BE" w:rsidRDefault="005C78B2" w:rsidP="00C31EE1">
            <w:pPr>
              <w:jc w:val="center"/>
              <w:rPr>
                <w:b/>
                <w:sz w:val="28"/>
                <w:szCs w:val="28"/>
              </w:rPr>
            </w:pPr>
          </w:p>
          <w:p w:rsidR="005C78B2" w:rsidRPr="005900BE" w:rsidRDefault="005C78B2" w:rsidP="00C31EE1">
            <w:pPr>
              <w:jc w:val="center"/>
              <w:rPr>
                <w:b/>
                <w:sz w:val="28"/>
                <w:szCs w:val="28"/>
              </w:rPr>
            </w:pPr>
            <w:proofErr w:type="spellStart"/>
            <w:r w:rsidRPr="005900BE">
              <w:rPr>
                <w:b/>
                <w:sz w:val="28"/>
                <w:szCs w:val="28"/>
              </w:rPr>
              <w:t>Phạm</w:t>
            </w:r>
            <w:proofErr w:type="spellEnd"/>
            <w:r w:rsidRPr="005900BE">
              <w:rPr>
                <w:b/>
                <w:sz w:val="28"/>
                <w:szCs w:val="28"/>
              </w:rPr>
              <w:t xml:space="preserve"> </w:t>
            </w:r>
            <w:proofErr w:type="spellStart"/>
            <w:r w:rsidRPr="005900BE">
              <w:rPr>
                <w:b/>
                <w:sz w:val="28"/>
                <w:szCs w:val="28"/>
              </w:rPr>
              <w:t>Công</w:t>
            </w:r>
            <w:proofErr w:type="spellEnd"/>
            <w:r w:rsidRPr="005900BE">
              <w:rPr>
                <w:b/>
                <w:sz w:val="28"/>
                <w:szCs w:val="28"/>
              </w:rPr>
              <w:t xml:space="preserve"> </w:t>
            </w:r>
            <w:proofErr w:type="spellStart"/>
            <w:r w:rsidRPr="005900BE">
              <w:rPr>
                <w:b/>
                <w:sz w:val="28"/>
                <w:szCs w:val="28"/>
              </w:rPr>
              <w:t>Phước</w:t>
            </w:r>
            <w:proofErr w:type="spellEnd"/>
          </w:p>
          <w:p w:rsidR="005C78B2" w:rsidRPr="005900BE" w:rsidRDefault="005C78B2" w:rsidP="00C31EE1">
            <w:pPr>
              <w:jc w:val="both"/>
              <w:rPr>
                <w:sz w:val="28"/>
                <w:szCs w:val="28"/>
              </w:rPr>
            </w:pPr>
          </w:p>
        </w:tc>
      </w:tr>
      <w:tr w:rsidR="005C78B2" w:rsidRPr="005900BE" w:rsidTr="00C31EE1">
        <w:tc>
          <w:tcPr>
            <w:tcW w:w="4968" w:type="dxa"/>
          </w:tcPr>
          <w:p w:rsidR="005C78B2" w:rsidRPr="005900BE" w:rsidRDefault="005C78B2" w:rsidP="00C31EE1">
            <w:pPr>
              <w:jc w:val="both"/>
              <w:rPr>
                <w:b/>
                <w:i/>
                <w:sz w:val="24"/>
                <w:szCs w:val="24"/>
              </w:rPr>
            </w:pPr>
          </w:p>
        </w:tc>
        <w:tc>
          <w:tcPr>
            <w:tcW w:w="4500" w:type="dxa"/>
          </w:tcPr>
          <w:p w:rsidR="005C78B2" w:rsidRPr="005900BE" w:rsidRDefault="005C78B2" w:rsidP="005C78B2">
            <w:pPr>
              <w:jc w:val="center"/>
              <w:rPr>
                <w:sz w:val="28"/>
                <w:szCs w:val="28"/>
              </w:rPr>
            </w:pPr>
          </w:p>
        </w:tc>
      </w:tr>
    </w:tbl>
    <w:p w:rsidR="005C78B2" w:rsidRDefault="005C78B2" w:rsidP="005C78B2"/>
    <w:p w:rsidR="005C78B2" w:rsidRDefault="005C78B2" w:rsidP="005C78B2"/>
    <w:p w:rsidR="005C78B2" w:rsidRDefault="005C78B2" w:rsidP="005C78B2"/>
    <w:p w:rsidR="004D5014" w:rsidRDefault="004D5014"/>
    <w:sectPr w:rsidR="004D5014" w:rsidSect="00CF743C">
      <w:footerReference w:type="even" r:id="rId7"/>
      <w:footerReference w:type="default" r:id="rId8"/>
      <w:pgSz w:w="11907" w:h="16840" w:code="9"/>
      <w:pgMar w:top="1134" w:right="898"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B5" w:rsidRDefault="006659B5" w:rsidP="003E2180">
      <w:r>
        <w:separator/>
      </w:r>
    </w:p>
  </w:endnote>
  <w:endnote w:type="continuationSeparator" w:id="0">
    <w:p w:rsidR="006659B5" w:rsidRDefault="006659B5" w:rsidP="003E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6C" w:rsidRDefault="003E2180" w:rsidP="00FE0D69">
    <w:pPr>
      <w:pStyle w:val="Footer"/>
      <w:framePr w:wrap="around" w:vAnchor="text" w:hAnchor="margin" w:xAlign="right" w:y="1"/>
      <w:rPr>
        <w:rStyle w:val="PageNumber"/>
      </w:rPr>
    </w:pPr>
    <w:r>
      <w:rPr>
        <w:rStyle w:val="PageNumber"/>
      </w:rPr>
      <w:fldChar w:fldCharType="begin"/>
    </w:r>
    <w:r w:rsidR="005C78B2">
      <w:rPr>
        <w:rStyle w:val="PageNumber"/>
      </w:rPr>
      <w:instrText xml:space="preserve">PAGE  </w:instrText>
    </w:r>
    <w:r>
      <w:rPr>
        <w:rStyle w:val="PageNumber"/>
      </w:rPr>
      <w:fldChar w:fldCharType="end"/>
    </w:r>
  </w:p>
  <w:p w:rsidR="00CB7C6C" w:rsidRDefault="006659B5" w:rsidP="00FE0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6C" w:rsidRDefault="003E2180" w:rsidP="00FE0D69">
    <w:pPr>
      <w:pStyle w:val="Footer"/>
      <w:framePr w:wrap="around" w:vAnchor="text" w:hAnchor="margin" w:xAlign="right" w:y="1"/>
      <w:rPr>
        <w:rStyle w:val="PageNumber"/>
      </w:rPr>
    </w:pPr>
    <w:r>
      <w:rPr>
        <w:rStyle w:val="PageNumber"/>
      </w:rPr>
      <w:fldChar w:fldCharType="begin"/>
    </w:r>
    <w:r w:rsidR="005C78B2">
      <w:rPr>
        <w:rStyle w:val="PageNumber"/>
      </w:rPr>
      <w:instrText xml:space="preserve">PAGE  </w:instrText>
    </w:r>
    <w:r>
      <w:rPr>
        <w:rStyle w:val="PageNumber"/>
      </w:rPr>
      <w:fldChar w:fldCharType="separate"/>
    </w:r>
    <w:r w:rsidR="00F80C0E">
      <w:rPr>
        <w:rStyle w:val="PageNumber"/>
        <w:noProof/>
      </w:rPr>
      <w:t>1</w:t>
    </w:r>
    <w:r>
      <w:rPr>
        <w:rStyle w:val="PageNumber"/>
      </w:rPr>
      <w:fldChar w:fldCharType="end"/>
    </w:r>
  </w:p>
  <w:p w:rsidR="00CB7C6C" w:rsidRDefault="006659B5" w:rsidP="00FE0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B5" w:rsidRDefault="006659B5" w:rsidP="003E2180">
      <w:r>
        <w:separator/>
      </w:r>
    </w:p>
  </w:footnote>
  <w:footnote w:type="continuationSeparator" w:id="0">
    <w:p w:rsidR="006659B5" w:rsidRDefault="006659B5" w:rsidP="003E2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78B2"/>
    <w:rsid w:val="001A219E"/>
    <w:rsid w:val="003E2180"/>
    <w:rsid w:val="004D5014"/>
    <w:rsid w:val="005C78B2"/>
    <w:rsid w:val="006659B5"/>
    <w:rsid w:val="006C3D95"/>
    <w:rsid w:val="00822528"/>
    <w:rsid w:val="00887C96"/>
    <w:rsid w:val="00F8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B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78B2"/>
    <w:pPr>
      <w:tabs>
        <w:tab w:val="center" w:pos="4320"/>
        <w:tab w:val="right" w:pos="8640"/>
      </w:tabs>
    </w:pPr>
  </w:style>
  <w:style w:type="character" w:customStyle="1" w:styleId="FooterChar">
    <w:name w:val="Footer Char"/>
    <w:basedOn w:val="DefaultParagraphFont"/>
    <w:link w:val="Footer"/>
    <w:rsid w:val="005C78B2"/>
    <w:rPr>
      <w:rFonts w:ascii="Times New Roman" w:eastAsia="Times New Roman" w:hAnsi="Times New Roman" w:cs="Times New Roman"/>
      <w:sz w:val="26"/>
      <w:szCs w:val="26"/>
    </w:rPr>
  </w:style>
  <w:style w:type="character" w:styleId="PageNumber">
    <w:name w:val="page number"/>
    <w:basedOn w:val="DefaultParagraphFont"/>
    <w:rsid w:val="005C78B2"/>
  </w:style>
  <w:style w:type="paragraph" w:styleId="BodyText">
    <w:name w:val="Body Text"/>
    <w:basedOn w:val="Normal"/>
    <w:link w:val="BodyTextChar"/>
    <w:rsid w:val="005C78B2"/>
    <w:pPr>
      <w:spacing w:after="120"/>
    </w:pPr>
    <w:rPr>
      <w:sz w:val="24"/>
      <w:szCs w:val="24"/>
    </w:rPr>
  </w:style>
  <w:style w:type="character" w:customStyle="1" w:styleId="BodyTextChar">
    <w:name w:val="Body Text Char"/>
    <w:basedOn w:val="DefaultParagraphFont"/>
    <w:link w:val="BodyText"/>
    <w:rsid w:val="005C78B2"/>
    <w:rPr>
      <w:rFonts w:ascii="Times New Roman" w:eastAsia="Times New Roman" w:hAnsi="Times New Roman" w:cs="Times New Roman"/>
      <w:sz w:val="24"/>
      <w:szCs w:val="24"/>
    </w:rPr>
  </w:style>
  <w:style w:type="paragraph" w:styleId="Title">
    <w:name w:val="Title"/>
    <w:basedOn w:val="Normal"/>
    <w:link w:val="TitleChar"/>
    <w:qFormat/>
    <w:rsid w:val="005C78B2"/>
    <w:pPr>
      <w:jc w:val="center"/>
    </w:pPr>
    <w:rPr>
      <w:rFonts w:ascii="VNtimes new roman" w:hAnsi="VNtimes new roman"/>
      <w:b/>
      <w:color w:val="0000FF"/>
      <w:sz w:val="24"/>
      <w:szCs w:val="20"/>
    </w:rPr>
  </w:style>
  <w:style w:type="character" w:customStyle="1" w:styleId="TitleChar">
    <w:name w:val="Title Char"/>
    <w:basedOn w:val="DefaultParagraphFont"/>
    <w:link w:val="Title"/>
    <w:rsid w:val="005C78B2"/>
    <w:rPr>
      <w:rFonts w:ascii="VNtimes new roman" w:eastAsia="Times New Roman" w:hAnsi="VNtimes new roman" w:cs="Times New Roman"/>
      <w:b/>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Admin</cp:lastModifiedBy>
  <cp:revision>4</cp:revision>
  <dcterms:created xsi:type="dcterms:W3CDTF">2019-09-24T01:44:00Z</dcterms:created>
  <dcterms:modified xsi:type="dcterms:W3CDTF">2019-09-24T03:06:00Z</dcterms:modified>
</cp:coreProperties>
</file>