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34C" w:rsidRPr="00723A40" w:rsidRDefault="00723A40" w:rsidP="00723A40">
      <w:pPr>
        <w:rPr>
          <w:iCs/>
          <w:lang w:val="nl-NL"/>
        </w:rPr>
      </w:pPr>
      <w:r>
        <w:rPr>
          <w:lang w:val="nl-NL"/>
        </w:rPr>
        <w:t xml:space="preserve">    </w:t>
      </w:r>
      <w:r w:rsidR="002A134C" w:rsidRPr="00723A40">
        <w:rPr>
          <w:lang w:val="nl-NL"/>
        </w:rPr>
        <w:t xml:space="preserve">UỶ BAN NHÂN DÂN             </w:t>
      </w:r>
      <w:r>
        <w:rPr>
          <w:lang w:val="nl-NL"/>
        </w:rPr>
        <w:t xml:space="preserve">            </w:t>
      </w:r>
      <w:r w:rsidR="002A134C" w:rsidRPr="00723A40">
        <w:rPr>
          <w:lang w:val="nl-NL"/>
        </w:rPr>
        <w:t xml:space="preserve"> CỘNG HOÀ XÃ HỘI CHỦ NGHĨA VIỆT NAM </w:t>
      </w:r>
    </w:p>
    <w:p w:rsidR="002A134C" w:rsidRPr="00850A6D" w:rsidRDefault="002A134C" w:rsidP="002A134C">
      <w:pPr>
        <w:rPr>
          <w:b/>
          <w:sz w:val="28"/>
          <w:szCs w:val="28"/>
          <w:lang w:val="nl-NL"/>
        </w:rPr>
      </w:pPr>
      <w:r w:rsidRPr="00850A6D">
        <w:rPr>
          <w:b/>
          <w:sz w:val="28"/>
          <w:szCs w:val="28"/>
          <w:lang w:val="nl-NL"/>
        </w:rPr>
        <w:t xml:space="preserve"> </w:t>
      </w:r>
      <w:r w:rsidR="00723A40">
        <w:rPr>
          <w:b/>
          <w:sz w:val="28"/>
          <w:szCs w:val="28"/>
          <w:lang w:val="nl-NL"/>
        </w:rPr>
        <w:t xml:space="preserve"> </w:t>
      </w:r>
      <w:r w:rsidRPr="00850A6D">
        <w:rPr>
          <w:b/>
          <w:sz w:val="28"/>
          <w:szCs w:val="28"/>
          <w:lang w:val="nl-NL"/>
        </w:rPr>
        <w:t xml:space="preserve"> XÃ QUẢNG THÁI   </w:t>
      </w:r>
      <w:r>
        <w:rPr>
          <w:b/>
          <w:sz w:val="28"/>
          <w:szCs w:val="28"/>
          <w:lang w:val="nl-NL"/>
        </w:rPr>
        <w:t xml:space="preserve">                               </w:t>
      </w:r>
      <w:r w:rsidRPr="00850A6D">
        <w:rPr>
          <w:b/>
          <w:sz w:val="28"/>
          <w:szCs w:val="28"/>
          <w:lang w:val="nl-NL"/>
        </w:rPr>
        <w:t xml:space="preserve">Độc lập - Tự do - Hạnh phúc </w:t>
      </w:r>
    </w:p>
    <w:p w:rsidR="002A134C" w:rsidRPr="00850A6D" w:rsidRDefault="00A10B25" w:rsidP="002A134C">
      <w:pPr>
        <w:rPr>
          <w:sz w:val="28"/>
          <w:szCs w:val="28"/>
          <w:lang w:val="nl-NL"/>
        </w:rPr>
      </w:pPr>
      <w:r>
        <w:rPr>
          <w:noProof/>
          <w:sz w:val="28"/>
          <w:szCs w:val="28"/>
          <w:lang w:val="vi-VN" w:eastAsia="vi-VN"/>
        </w:rPr>
        <mc:AlternateContent>
          <mc:Choice Requires="wps">
            <w:drawing>
              <wp:anchor distT="0" distB="0" distL="114300" distR="114300" simplePos="0" relativeHeight="251662336" behindDoc="0" locked="0" layoutInCell="1" allowOverlap="1">
                <wp:simplePos x="0" y="0"/>
                <wp:positionH relativeFrom="column">
                  <wp:posOffset>3111500</wp:posOffset>
                </wp:positionH>
                <wp:positionV relativeFrom="paragraph">
                  <wp:posOffset>48260</wp:posOffset>
                </wp:positionV>
                <wp:extent cx="2209800" cy="0"/>
                <wp:effectExtent l="6350" t="10160" r="12700" b="889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3.8pt" to="419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wKJ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"/>
            </w:pict>
          </mc:Fallback>
        </mc:AlternateContent>
      </w:r>
      <w:r>
        <w:rPr>
          <w:noProof/>
          <w:sz w:val="28"/>
          <w:szCs w:val="28"/>
          <w:lang w:val="vi-VN" w:eastAsia="vi-VN"/>
        </w:rPr>
        <mc:AlternateContent>
          <mc:Choice Requires="wps">
            <w:drawing>
              <wp:anchor distT="0" distB="0" distL="114300" distR="114300" simplePos="0" relativeHeight="251660288" behindDoc="0" locked="0" layoutInCell="1" allowOverlap="1">
                <wp:simplePos x="0" y="0"/>
                <wp:positionH relativeFrom="column">
                  <wp:posOffset>438150</wp:posOffset>
                </wp:positionH>
                <wp:positionV relativeFrom="paragraph">
                  <wp:posOffset>15240</wp:posOffset>
                </wp:positionV>
                <wp:extent cx="671195" cy="0"/>
                <wp:effectExtent l="9525" t="5715" r="5080" b="1333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1.2pt" to="87.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9XV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"/>
            </w:pict>
          </mc:Fallback>
        </mc:AlternateContent>
      </w:r>
      <w:r w:rsidR="002A134C" w:rsidRPr="00850A6D">
        <w:rPr>
          <w:sz w:val="28"/>
          <w:szCs w:val="28"/>
          <w:lang w:val="nl-NL"/>
        </w:rPr>
        <w:tab/>
        <w:t xml:space="preserve">                                                                                        </w:t>
      </w:r>
    </w:p>
    <w:p w:rsidR="002A134C" w:rsidRPr="00850A6D" w:rsidRDefault="002A134C" w:rsidP="002A134C">
      <w:pPr>
        <w:rPr>
          <w:sz w:val="28"/>
          <w:szCs w:val="28"/>
          <w:lang w:val="nl-NL"/>
        </w:rPr>
      </w:pPr>
      <w:r>
        <w:rPr>
          <w:sz w:val="28"/>
          <w:szCs w:val="28"/>
          <w:lang w:val="nl-NL"/>
        </w:rPr>
        <w:t xml:space="preserve"> </w:t>
      </w:r>
      <w:r w:rsidRPr="00850A6D">
        <w:rPr>
          <w:sz w:val="28"/>
          <w:szCs w:val="28"/>
          <w:lang w:val="nl-NL"/>
        </w:rPr>
        <w:t xml:space="preserve"> Số</w:t>
      </w:r>
      <w:r>
        <w:rPr>
          <w:sz w:val="28"/>
          <w:szCs w:val="28"/>
          <w:lang w:val="nl-NL"/>
        </w:rPr>
        <w:t xml:space="preserve"> : </w:t>
      </w:r>
      <w:r w:rsidR="00CC2D46">
        <w:rPr>
          <w:sz w:val="28"/>
          <w:szCs w:val="28"/>
          <w:lang w:val="nl-NL"/>
        </w:rPr>
        <w:t>11</w:t>
      </w:r>
      <w:r w:rsidR="006061FB">
        <w:rPr>
          <w:sz w:val="28"/>
          <w:szCs w:val="28"/>
          <w:lang w:val="nl-NL"/>
        </w:rPr>
        <w:t xml:space="preserve"> </w:t>
      </w:r>
      <w:r w:rsidR="00DD527C">
        <w:rPr>
          <w:sz w:val="28"/>
          <w:szCs w:val="28"/>
          <w:lang w:val="nl-NL"/>
        </w:rPr>
        <w:t>/</w:t>
      </w:r>
      <w:r>
        <w:rPr>
          <w:sz w:val="28"/>
          <w:szCs w:val="28"/>
          <w:lang w:val="nl-NL"/>
        </w:rPr>
        <w:t xml:space="preserve">QĐ - UBND </w:t>
      </w:r>
      <w:r>
        <w:rPr>
          <w:sz w:val="28"/>
          <w:szCs w:val="28"/>
          <w:lang w:val="nl-NL"/>
        </w:rPr>
        <w:tab/>
      </w:r>
      <w:r>
        <w:rPr>
          <w:sz w:val="28"/>
          <w:szCs w:val="28"/>
          <w:lang w:val="nl-NL"/>
        </w:rPr>
        <w:tab/>
        <w:t xml:space="preserve">     </w:t>
      </w:r>
      <w:r w:rsidRPr="00850A6D">
        <w:rPr>
          <w:sz w:val="28"/>
          <w:szCs w:val="28"/>
          <w:lang w:val="nl-NL"/>
        </w:rPr>
        <w:t xml:space="preserve"> </w:t>
      </w:r>
      <w:r>
        <w:rPr>
          <w:sz w:val="28"/>
          <w:szCs w:val="28"/>
          <w:lang w:val="nl-NL"/>
        </w:rPr>
        <w:t xml:space="preserve">    </w:t>
      </w:r>
      <w:r w:rsidRPr="00850A6D">
        <w:rPr>
          <w:i/>
          <w:iCs/>
          <w:sz w:val="28"/>
          <w:szCs w:val="28"/>
          <w:lang w:val="nl-NL"/>
        </w:rPr>
        <w:t xml:space="preserve">Quảng Thái, ngày </w:t>
      </w:r>
      <w:r w:rsidR="004C7099">
        <w:rPr>
          <w:i/>
          <w:iCs/>
          <w:sz w:val="28"/>
          <w:szCs w:val="28"/>
          <w:lang w:val="nl-NL"/>
        </w:rPr>
        <w:t>20</w:t>
      </w:r>
      <w:r w:rsidR="00056251">
        <w:rPr>
          <w:i/>
          <w:iCs/>
          <w:sz w:val="28"/>
          <w:szCs w:val="28"/>
          <w:lang w:val="nl-NL"/>
        </w:rPr>
        <w:t xml:space="preserve"> </w:t>
      </w:r>
      <w:r w:rsidRPr="00850A6D">
        <w:rPr>
          <w:i/>
          <w:iCs/>
          <w:sz w:val="28"/>
          <w:szCs w:val="28"/>
          <w:lang w:val="nl-NL"/>
        </w:rPr>
        <w:t xml:space="preserve">tháng </w:t>
      </w:r>
      <w:r w:rsidR="006061FB">
        <w:rPr>
          <w:i/>
          <w:iCs/>
          <w:sz w:val="28"/>
          <w:szCs w:val="28"/>
          <w:lang w:val="nl-NL"/>
        </w:rPr>
        <w:t>01</w:t>
      </w:r>
      <w:r w:rsidRPr="00850A6D">
        <w:rPr>
          <w:i/>
          <w:iCs/>
          <w:sz w:val="28"/>
          <w:szCs w:val="28"/>
          <w:lang w:val="nl-NL"/>
        </w:rPr>
        <w:t xml:space="preserve"> năm </w:t>
      </w:r>
      <w:r w:rsidR="006061FB">
        <w:rPr>
          <w:i/>
          <w:iCs/>
          <w:sz w:val="28"/>
          <w:szCs w:val="28"/>
          <w:lang w:val="nl-NL"/>
        </w:rPr>
        <w:t>2021</w:t>
      </w:r>
    </w:p>
    <w:p w:rsidR="002A134C" w:rsidRPr="00850A6D" w:rsidRDefault="002A134C" w:rsidP="002A134C">
      <w:pPr>
        <w:jc w:val="center"/>
        <w:rPr>
          <w:sz w:val="28"/>
          <w:szCs w:val="28"/>
          <w:lang w:val="nl-NL"/>
        </w:rPr>
      </w:pPr>
    </w:p>
    <w:p w:rsidR="002A134C" w:rsidRPr="00850A6D" w:rsidRDefault="002A134C" w:rsidP="002A134C">
      <w:pPr>
        <w:pStyle w:val="Heading1"/>
        <w:rPr>
          <w:rFonts w:ascii="Times New Roman" w:hAnsi="Times New Roman"/>
          <w:sz w:val="28"/>
          <w:szCs w:val="28"/>
          <w:lang w:val="nl-NL"/>
        </w:rPr>
      </w:pPr>
      <w:r w:rsidRPr="00850A6D">
        <w:rPr>
          <w:rFonts w:ascii="Times New Roman" w:hAnsi="Times New Roman"/>
          <w:sz w:val="28"/>
          <w:szCs w:val="28"/>
          <w:lang w:val="nl-NL"/>
        </w:rPr>
        <w:t xml:space="preserve">QUYẾT ĐỊNH </w:t>
      </w:r>
    </w:p>
    <w:p w:rsidR="002A134C" w:rsidRPr="00850A6D" w:rsidRDefault="002A134C" w:rsidP="004B36EE">
      <w:pPr>
        <w:pStyle w:val="Heading2"/>
        <w:rPr>
          <w:rFonts w:ascii="Times New Roman" w:hAnsi="Times New Roman"/>
          <w:szCs w:val="28"/>
          <w:lang w:val="nl-NL"/>
        </w:rPr>
      </w:pPr>
      <w:bookmarkStart w:id="0" w:name="_GoBack"/>
      <w:bookmarkEnd w:id="0"/>
      <w:r>
        <w:rPr>
          <w:rFonts w:ascii="Times New Roman" w:hAnsi="Times New Roman"/>
          <w:szCs w:val="28"/>
          <w:lang w:val="nl-NL"/>
        </w:rPr>
        <w:t xml:space="preserve">Về việc </w:t>
      </w:r>
      <w:r w:rsidR="00CB2577">
        <w:rPr>
          <w:rFonts w:ascii="Times New Roman" w:hAnsi="Times New Roman"/>
          <w:szCs w:val="28"/>
          <w:lang w:val="nl-NL"/>
        </w:rPr>
        <w:t>kiện toàn</w:t>
      </w:r>
      <w:r w:rsidRPr="00850A6D">
        <w:rPr>
          <w:rFonts w:ascii="Times New Roman" w:hAnsi="Times New Roman"/>
          <w:szCs w:val="28"/>
          <w:lang w:val="nl-NL"/>
        </w:rPr>
        <w:t xml:space="preserve"> </w:t>
      </w:r>
      <w:r w:rsidR="004B36EE">
        <w:rPr>
          <w:rFonts w:ascii="Times New Roman" w:hAnsi="Times New Roman"/>
          <w:szCs w:val="28"/>
          <w:lang w:val="nl-NL"/>
        </w:rPr>
        <w:t>Ban hòa giải của xã.</w:t>
      </w:r>
    </w:p>
    <w:p w:rsidR="002A134C" w:rsidRPr="00850A6D" w:rsidRDefault="00A10B25" w:rsidP="002A134C">
      <w:pPr>
        <w:pStyle w:val="Heading2"/>
        <w:rPr>
          <w:rFonts w:ascii="Times New Roman" w:hAnsi="Times New Roman"/>
          <w:szCs w:val="28"/>
          <w:lang w:val="nl-NL"/>
        </w:rPr>
      </w:pPr>
      <w:r>
        <w:rPr>
          <w:rFonts w:ascii="Times New Roman" w:hAnsi="Times New Roman"/>
          <w:noProof/>
          <w:szCs w:val="28"/>
          <w:lang w:val="vi-VN" w:eastAsia="vi-VN"/>
        </w:rPr>
        <mc:AlternateContent>
          <mc:Choice Requires="wps">
            <w:drawing>
              <wp:anchor distT="0" distB="0" distL="114300" distR="114300" simplePos="0" relativeHeight="251661312" behindDoc="0" locked="0" layoutInCell="1" allowOverlap="1">
                <wp:simplePos x="0" y="0"/>
                <wp:positionH relativeFrom="column">
                  <wp:posOffset>2457450</wp:posOffset>
                </wp:positionH>
                <wp:positionV relativeFrom="paragraph">
                  <wp:posOffset>14605</wp:posOffset>
                </wp:positionV>
                <wp:extent cx="1066800" cy="0"/>
                <wp:effectExtent l="9525" t="5080" r="9525" b="1397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1.15pt" to="27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OL5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"/>
            </w:pict>
          </mc:Fallback>
        </mc:AlternateContent>
      </w:r>
    </w:p>
    <w:p w:rsidR="002A134C" w:rsidRPr="00850A6D" w:rsidRDefault="002A134C" w:rsidP="002A134C">
      <w:pPr>
        <w:pStyle w:val="Heading2"/>
        <w:rPr>
          <w:rFonts w:ascii="Times New Roman" w:hAnsi="Times New Roman"/>
          <w:szCs w:val="28"/>
          <w:lang w:val="nl-NL"/>
        </w:rPr>
      </w:pPr>
      <w:r w:rsidRPr="00850A6D">
        <w:rPr>
          <w:rFonts w:ascii="Times New Roman" w:hAnsi="Times New Roman"/>
          <w:szCs w:val="28"/>
          <w:lang w:val="nl-NL"/>
        </w:rPr>
        <w:t xml:space="preserve">UỶ BAN NHÂN DÂN XÃ QUẢNG THÁI </w:t>
      </w:r>
    </w:p>
    <w:p w:rsidR="002A134C" w:rsidRPr="00850A6D" w:rsidRDefault="002A134C" w:rsidP="002A134C">
      <w:pPr>
        <w:rPr>
          <w:sz w:val="28"/>
          <w:szCs w:val="28"/>
          <w:lang w:val="nl-NL"/>
        </w:rPr>
      </w:pPr>
    </w:p>
    <w:p w:rsidR="002A134C" w:rsidRDefault="002A134C" w:rsidP="002A134C">
      <w:pPr>
        <w:pStyle w:val="BodyText"/>
        <w:rPr>
          <w:rFonts w:ascii="Times New Roman" w:hAnsi="Times New Roman"/>
          <w:szCs w:val="28"/>
          <w:lang w:val="nl-NL"/>
        </w:rPr>
      </w:pPr>
      <w:r w:rsidRPr="00850A6D">
        <w:rPr>
          <w:rFonts w:ascii="Times New Roman" w:hAnsi="Times New Roman"/>
          <w:szCs w:val="28"/>
          <w:lang w:val="nl-NL"/>
        </w:rPr>
        <w:tab/>
        <w:t>Căn cứ Luật tổ chức Chính quyền địa phương, ngày 19 tháng 6 năm 2015;</w:t>
      </w:r>
    </w:p>
    <w:p w:rsidR="004B36EE" w:rsidRPr="00850A6D" w:rsidRDefault="004B36EE" w:rsidP="004B36EE">
      <w:pPr>
        <w:pStyle w:val="BodyText"/>
        <w:rPr>
          <w:rFonts w:ascii="Times New Roman" w:hAnsi="Times New Roman"/>
          <w:szCs w:val="28"/>
          <w:lang w:val="nl-NL"/>
        </w:rPr>
      </w:pPr>
      <w:r>
        <w:rPr>
          <w:rFonts w:ascii="Times New Roman" w:hAnsi="Times New Roman"/>
          <w:szCs w:val="28"/>
          <w:lang w:val="nl-NL"/>
        </w:rPr>
        <w:tab/>
        <w:t>Căn cứ Luật đất đai</w:t>
      </w:r>
      <w:r w:rsidRPr="00850A6D">
        <w:rPr>
          <w:rFonts w:ascii="Times New Roman" w:hAnsi="Times New Roman"/>
          <w:szCs w:val="28"/>
          <w:lang w:val="nl-NL"/>
        </w:rPr>
        <w:t xml:space="preserve"> năm 201</w:t>
      </w:r>
      <w:r>
        <w:rPr>
          <w:rFonts w:ascii="Times New Roman" w:hAnsi="Times New Roman"/>
          <w:szCs w:val="28"/>
          <w:lang w:val="nl-NL"/>
        </w:rPr>
        <w:t>3</w:t>
      </w:r>
      <w:r w:rsidRPr="00850A6D">
        <w:rPr>
          <w:rFonts w:ascii="Times New Roman" w:hAnsi="Times New Roman"/>
          <w:szCs w:val="28"/>
          <w:lang w:val="nl-NL"/>
        </w:rPr>
        <w:t>;</w:t>
      </w:r>
    </w:p>
    <w:p w:rsidR="004B36EE" w:rsidRPr="00850A6D" w:rsidRDefault="004B36EE" w:rsidP="004B36EE">
      <w:pPr>
        <w:pStyle w:val="BodyText"/>
        <w:rPr>
          <w:rFonts w:ascii="Times New Roman" w:hAnsi="Times New Roman"/>
          <w:szCs w:val="28"/>
          <w:lang w:val="nl-NL"/>
        </w:rPr>
      </w:pPr>
      <w:r>
        <w:rPr>
          <w:rFonts w:ascii="Times New Roman" w:hAnsi="Times New Roman"/>
          <w:szCs w:val="28"/>
          <w:lang w:val="nl-NL"/>
        </w:rPr>
        <w:tab/>
        <w:t>Căn cứ Luật hòa giải cơ sở số 35/2013/QH13, ngày 20/6/</w:t>
      </w:r>
      <w:r w:rsidRPr="00850A6D">
        <w:rPr>
          <w:rFonts w:ascii="Times New Roman" w:hAnsi="Times New Roman"/>
          <w:szCs w:val="28"/>
          <w:lang w:val="nl-NL"/>
        </w:rPr>
        <w:t>201</w:t>
      </w:r>
      <w:r>
        <w:rPr>
          <w:rFonts w:ascii="Times New Roman" w:hAnsi="Times New Roman"/>
          <w:szCs w:val="28"/>
          <w:lang w:val="nl-NL"/>
        </w:rPr>
        <w:t>3</w:t>
      </w:r>
      <w:r w:rsidRPr="00850A6D">
        <w:rPr>
          <w:rFonts w:ascii="Times New Roman" w:hAnsi="Times New Roman"/>
          <w:szCs w:val="28"/>
          <w:lang w:val="nl-NL"/>
        </w:rPr>
        <w:t>;</w:t>
      </w:r>
    </w:p>
    <w:p w:rsidR="002A134C" w:rsidRPr="00850A6D" w:rsidRDefault="004B36EE" w:rsidP="004B36EE">
      <w:pPr>
        <w:ind w:firstLine="720"/>
        <w:jc w:val="both"/>
        <w:rPr>
          <w:sz w:val="28"/>
          <w:szCs w:val="28"/>
          <w:lang w:val="nl-NL"/>
        </w:rPr>
      </w:pPr>
      <w:r>
        <w:rPr>
          <w:b/>
          <w:sz w:val="28"/>
          <w:szCs w:val="28"/>
          <w:lang w:val="nl-NL"/>
        </w:rPr>
        <w:t>C</w:t>
      </w:r>
      <w:r w:rsidR="002A134C" w:rsidRPr="00850A6D">
        <w:rPr>
          <w:sz w:val="28"/>
          <w:szCs w:val="28"/>
          <w:lang w:val="nl-NL"/>
        </w:rPr>
        <w:t xml:space="preserve">ăn cứ </w:t>
      </w:r>
      <w:r>
        <w:rPr>
          <w:sz w:val="28"/>
          <w:szCs w:val="28"/>
          <w:lang w:val="nl-NL"/>
        </w:rPr>
        <w:t>Ngh</w:t>
      </w:r>
      <w:r w:rsidR="00290976">
        <w:rPr>
          <w:sz w:val="28"/>
          <w:szCs w:val="28"/>
          <w:lang w:val="nl-NL"/>
        </w:rPr>
        <w:t>ị</w:t>
      </w:r>
      <w:r>
        <w:rPr>
          <w:sz w:val="28"/>
          <w:szCs w:val="28"/>
          <w:lang w:val="nl-NL"/>
        </w:rPr>
        <w:t xml:space="preserve"> định số 15/2014/NĐ-CP ngày 27/02/2014 của Chính phủ về quy định chi tiết và biện pháp thực hiện Luật hòa giải cơ sở năm 2013</w:t>
      </w:r>
      <w:r w:rsidR="002A134C" w:rsidRPr="00850A6D">
        <w:rPr>
          <w:sz w:val="28"/>
          <w:szCs w:val="28"/>
          <w:lang w:val="nl-NL"/>
        </w:rPr>
        <w:t>;</w:t>
      </w:r>
    </w:p>
    <w:p w:rsidR="002A134C" w:rsidRPr="00850A6D" w:rsidRDefault="002A134C" w:rsidP="002A134C">
      <w:pPr>
        <w:jc w:val="both"/>
        <w:rPr>
          <w:sz w:val="28"/>
          <w:szCs w:val="28"/>
          <w:lang w:val="nl-NL"/>
        </w:rPr>
      </w:pPr>
    </w:p>
    <w:p w:rsidR="002A134C" w:rsidRDefault="002A134C" w:rsidP="00AF519F">
      <w:pPr>
        <w:pStyle w:val="Heading2"/>
        <w:tabs>
          <w:tab w:val="left" w:pos="6804"/>
        </w:tabs>
        <w:rPr>
          <w:rFonts w:ascii="Times New Roman" w:hAnsi="Times New Roman"/>
          <w:szCs w:val="28"/>
          <w:lang w:val="nl-NL"/>
        </w:rPr>
      </w:pPr>
      <w:r w:rsidRPr="00850A6D">
        <w:rPr>
          <w:rFonts w:ascii="Times New Roman" w:hAnsi="Times New Roman"/>
          <w:szCs w:val="28"/>
          <w:lang w:val="nl-NL"/>
        </w:rPr>
        <w:t xml:space="preserve">QUYẾT ĐỊNH: </w:t>
      </w:r>
    </w:p>
    <w:p w:rsidR="004B36EE" w:rsidRPr="004B36EE" w:rsidRDefault="004B36EE" w:rsidP="004B36EE">
      <w:pPr>
        <w:rPr>
          <w:lang w:val="nl-NL"/>
        </w:rPr>
      </w:pPr>
    </w:p>
    <w:p w:rsidR="002A134C" w:rsidRPr="00B02EC3" w:rsidRDefault="002A134C" w:rsidP="002A134C">
      <w:pPr>
        <w:pStyle w:val="Heading2"/>
        <w:ind w:firstLine="720"/>
        <w:jc w:val="both"/>
        <w:rPr>
          <w:rFonts w:ascii="Times New Roman" w:hAnsi="Times New Roman"/>
          <w:b w:val="0"/>
          <w:szCs w:val="28"/>
          <w:lang w:val="nl-NL"/>
        </w:rPr>
      </w:pPr>
      <w:r w:rsidRPr="00B02EC3">
        <w:rPr>
          <w:rFonts w:ascii="Times New Roman" w:hAnsi="Times New Roman"/>
          <w:lang w:val="nl-NL"/>
        </w:rPr>
        <w:t>Điều 1.</w:t>
      </w:r>
      <w:r w:rsidRPr="00B02EC3">
        <w:rPr>
          <w:rFonts w:ascii="Times New Roman" w:hAnsi="Times New Roman"/>
          <w:b w:val="0"/>
          <w:lang w:val="nl-NL"/>
        </w:rPr>
        <w:t xml:space="preserve"> Nay </w:t>
      </w:r>
      <w:r w:rsidR="00CB2577">
        <w:rPr>
          <w:rFonts w:ascii="Times New Roman" w:hAnsi="Times New Roman"/>
          <w:b w:val="0"/>
          <w:lang w:val="nl-NL"/>
        </w:rPr>
        <w:t>kiện toàn</w:t>
      </w:r>
      <w:r w:rsidRPr="00B02EC3">
        <w:rPr>
          <w:rFonts w:ascii="Times New Roman" w:hAnsi="Times New Roman"/>
          <w:b w:val="0"/>
          <w:lang w:val="nl-NL"/>
        </w:rPr>
        <w:t xml:space="preserve"> </w:t>
      </w:r>
      <w:r w:rsidR="004B36EE" w:rsidRPr="004B36EE">
        <w:rPr>
          <w:rFonts w:ascii="Times New Roman" w:hAnsi="Times New Roman"/>
          <w:b w:val="0"/>
          <w:szCs w:val="28"/>
          <w:lang w:val="nl-NL"/>
        </w:rPr>
        <w:t>Ban hòa giải của xã</w:t>
      </w:r>
      <w:r w:rsidR="004B36EE">
        <w:rPr>
          <w:rFonts w:ascii="Times New Roman" w:hAnsi="Times New Roman"/>
          <w:szCs w:val="28"/>
          <w:lang w:val="nl-NL"/>
        </w:rPr>
        <w:t xml:space="preserve"> </w:t>
      </w:r>
      <w:r w:rsidRPr="00B02EC3">
        <w:rPr>
          <w:rFonts w:ascii="Times New Roman" w:hAnsi="Times New Roman"/>
          <w:b w:val="0"/>
          <w:lang w:val="nl-NL"/>
        </w:rPr>
        <w:t xml:space="preserve">gồm các ông (bà) có tên sau: </w:t>
      </w:r>
    </w:p>
    <w:p w:rsidR="002A134C" w:rsidRPr="00850A6D" w:rsidRDefault="002A134C" w:rsidP="002A134C">
      <w:pPr>
        <w:tabs>
          <w:tab w:val="left" w:pos="654"/>
          <w:tab w:val="left" w:pos="3924"/>
          <w:tab w:val="left" w:pos="7085"/>
        </w:tabs>
        <w:jc w:val="both"/>
        <w:rPr>
          <w:sz w:val="28"/>
          <w:szCs w:val="28"/>
          <w:lang w:val="nl-NL"/>
        </w:rPr>
      </w:pPr>
      <w:r w:rsidRPr="00850A6D">
        <w:rPr>
          <w:sz w:val="28"/>
          <w:szCs w:val="28"/>
          <w:lang w:val="nl-NL"/>
        </w:rPr>
        <w:tab/>
        <w:t xml:space="preserve">1. Ông : </w:t>
      </w:r>
      <w:r w:rsidR="00432749">
        <w:rPr>
          <w:sz w:val="28"/>
          <w:szCs w:val="28"/>
          <w:lang w:val="nl-NL"/>
        </w:rPr>
        <w:t xml:space="preserve">Phạm Công Phước - </w:t>
      </w:r>
      <w:r w:rsidR="004C7099">
        <w:rPr>
          <w:sz w:val="28"/>
          <w:szCs w:val="28"/>
          <w:lang w:val="nl-NL"/>
        </w:rPr>
        <w:t xml:space="preserve">Chủ tịch UBND - </w:t>
      </w:r>
      <w:r w:rsidRPr="00850A6D">
        <w:rPr>
          <w:sz w:val="28"/>
          <w:szCs w:val="28"/>
          <w:lang w:val="nl-NL"/>
        </w:rPr>
        <w:t>Trưởng ban</w:t>
      </w:r>
      <w:r w:rsidR="004C7099">
        <w:rPr>
          <w:sz w:val="28"/>
          <w:szCs w:val="28"/>
          <w:lang w:val="nl-NL"/>
        </w:rPr>
        <w:t>.</w:t>
      </w:r>
      <w:r w:rsidRPr="00850A6D">
        <w:rPr>
          <w:sz w:val="28"/>
          <w:szCs w:val="28"/>
          <w:lang w:val="nl-NL"/>
        </w:rPr>
        <w:t xml:space="preserve"> </w:t>
      </w:r>
    </w:p>
    <w:p w:rsidR="002A134C" w:rsidRPr="00850A6D" w:rsidRDefault="002A134C" w:rsidP="002A134C">
      <w:pPr>
        <w:tabs>
          <w:tab w:val="left" w:pos="654"/>
          <w:tab w:val="left" w:pos="3924"/>
          <w:tab w:val="left" w:pos="7085"/>
        </w:tabs>
        <w:jc w:val="both"/>
        <w:rPr>
          <w:sz w:val="28"/>
          <w:szCs w:val="28"/>
          <w:lang w:val="nl-NL"/>
        </w:rPr>
      </w:pPr>
      <w:r w:rsidRPr="00850A6D">
        <w:rPr>
          <w:sz w:val="28"/>
          <w:szCs w:val="28"/>
          <w:lang w:val="nl-NL"/>
        </w:rPr>
        <w:tab/>
        <w:t xml:space="preserve">2. Ông: </w:t>
      </w:r>
      <w:r w:rsidR="004B36EE">
        <w:rPr>
          <w:sz w:val="28"/>
          <w:szCs w:val="28"/>
          <w:lang w:val="nl-NL"/>
        </w:rPr>
        <w:t>Văn Đức Xàng</w:t>
      </w:r>
      <w:r w:rsidR="00290976">
        <w:rPr>
          <w:sz w:val="28"/>
          <w:szCs w:val="28"/>
          <w:lang w:val="nl-NL"/>
        </w:rPr>
        <w:t xml:space="preserve"> -</w:t>
      </w:r>
      <w:r w:rsidR="00817B66">
        <w:rPr>
          <w:sz w:val="28"/>
          <w:szCs w:val="28"/>
          <w:lang w:val="nl-NL"/>
        </w:rPr>
        <w:t xml:space="preserve"> </w:t>
      </w:r>
      <w:r>
        <w:rPr>
          <w:sz w:val="28"/>
          <w:szCs w:val="28"/>
          <w:lang w:val="nl-NL"/>
        </w:rPr>
        <w:t xml:space="preserve">Phó </w:t>
      </w:r>
      <w:r w:rsidR="004C7099">
        <w:rPr>
          <w:sz w:val="28"/>
          <w:szCs w:val="28"/>
          <w:lang w:val="nl-NL"/>
        </w:rPr>
        <w:t xml:space="preserve">Chủ tịch UBND - </w:t>
      </w:r>
      <w:r w:rsidRPr="00850A6D">
        <w:rPr>
          <w:sz w:val="28"/>
          <w:szCs w:val="28"/>
          <w:lang w:val="nl-NL"/>
        </w:rPr>
        <w:t>Phó ban trực</w:t>
      </w:r>
      <w:r w:rsidR="004C7099">
        <w:rPr>
          <w:sz w:val="28"/>
          <w:szCs w:val="28"/>
          <w:lang w:val="nl-NL"/>
        </w:rPr>
        <w:t>.</w:t>
      </w:r>
    </w:p>
    <w:p w:rsidR="002A134C" w:rsidRDefault="002A134C" w:rsidP="00AF519F">
      <w:pPr>
        <w:tabs>
          <w:tab w:val="left" w:pos="654"/>
          <w:tab w:val="left" w:pos="3924"/>
          <w:tab w:val="left" w:pos="7085"/>
        </w:tabs>
        <w:jc w:val="both"/>
        <w:rPr>
          <w:sz w:val="28"/>
          <w:szCs w:val="28"/>
          <w:lang w:val="nl-NL"/>
        </w:rPr>
      </w:pPr>
      <w:r>
        <w:rPr>
          <w:sz w:val="28"/>
          <w:szCs w:val="28"/>
          <w:lang w:val="nl-NL"/>
        </w:rPr>
        <w:tab/>
        <w:t xml:space="preserve">3. Ông: </w:t>
      </w:r>
      <w:r w:rsidR="00290976">
        <w:rPr>
          <w:sz w:val="28"/>
          <w:szCs w:val="28"/>
          <w:lang w:val="nl-NL"/>
        </w:rPr>
        <w:t>Hoàng Chươ</w:t>
      </w:r>
      <w:r w:rsidR="004C7099">
        <w:rPr>
          <w:sz w:val="28"/>
          <w:szCs w:val="28"/>
          <w:lang w:val="nl-NL"/>
        </w:rPr>
        <w:t xml:space="preserve">ng - Công chức TP-HT - </w:t>
      </w:r>
      <w:r w:rsidRPr="00850A6D">
        <w:rPr>
          <w:sz w:val="28"/>
          <w:szCs w:val="28"/>
          <w:lang w:val="nl-NL"/>
        </w:rPr>
        <w:t>Phó ban</w:t>
      </w:r>
      <w:r w:rsidR="004C7099">
        <w:rPr>
          <w:sz w:val="28"/>
          <w:szCs w:val="28"/>
          <w:lang w:val="nl-NL"/>
        </w:rPr>
        <w:t>.</w:t>
      </w:r>
      <w:r w:rsidRPr="00850A6D">
        <w:rPr>
          <w:sz w:val="28"/>
          <w:szCs w:val="28"/>
          <w:lang w:val="nl-NL"/>
        </w:rPr>
        <w:t xml:space="preserve">          </w:t>
      </w:r>
      <w:r w:rsidRPr="00850A6D">
        <w:rPr>
          <w:sz w:val="28"/>
          <w:szCs w:val="28"/>
          <w:lang w:val="nl-NL"/>
        </w:rPr>
        <w:tab/>
      </w:r>
    </w:p>
    <w:p w:rsidR="002A134C" w:rsidRDefault="002A134C" w:rsidP="004B36EE">
      <w:pPr>
        <w:tabs>
          <w:tab w:val="left" w:pos="654"/>
          <w:tab w:val="left" w:pos="3924"/>
          <w:tab w:val="left" w:pos="7085"/>
        </w:tabs>
        <w:jc w:val="both"/>
        <w:rPr>
          <w:sz w:val="28"/>
          <w:szCs w:val="28"/>
          <w:lang w:val="nl-NL"/>
        </w:rPr>
      </w:pPr>
      <w:r>
        <w:rPr>
          <w:sz w:val="28"/>
          <w:szCs w:val="28"/>
          <w:lang w:val="nl-NL"/>
        </w:rPr>
        <w:tab/>
      </w:r>
      <w:r w:rsidR="0027333E">
        <w:rPr>
          <w:sz w:val="28"/>
          <w:szCs w:val="28"/>
          <w:lang w:val="nl-NL"/>
        </w:rPr>
        <w:t>4</w:t>
      </w:r>
      <w:r>
        <w:rPr>
          <w:sz w:val="28"/>
          <w:szCs w:val="28"/>
          <w:lang w:val="nl-NL"/>
        </w:rPr>
        <w:t xml:space="preserve">. Ông: </w:t>
      </w:r>
      <w:r w:rsidR="00817B66">
        <w:rPr>
          <w:sz w:val="28"/>
          <w:szCs w:val="28"/>
          <w:lang w:val="nl-NL"/>
        </w:rPr>
        <w:t>Lê Hùng</w:t>
      </w:r>
      <w:r w:rsidR="00290976">
        <w:rPr>
          <w:sz w:val="28"/>
          <w:szCs w:val="28"/>
          <w:lang w:val="nl-NL"/>
        </w:rPr>
        <w:t xml:space="preserve"> - </w:t>
      </w:r>
      <w:r w:rsidR="00817B66">
        <w:rPr>
          <w:sz w:val="28"/>
          <w:szCs w:val="28"/>
          <w:lang w:val="nl-NL"/>
        </w:rPr>
        <w:t>Công chức địa chính</w:t>
      </w:r>
      <w:r w:rsidR="004C7099">
        <w:rPr>
          <w:sz w:val="28"/>
          <w:szCs w:val="28"/>
          <w:lang w:val="nl-NL"/>
        </w:rPr>
        <w:t xml:space="preserve"> - Ban viên.</w:t>
      </w:r>
      <w:r>
        <w:rPr>
          <w:sz w:val="28"/>
          <w:szCs w:val="28"/>
          <w:lang w:val="nl-NL"/>
        </w:rPr>
        <w:t xml:space="preserve"> </w:t>
      </w:r>
    </w:p>
    <w:p w:rsidR="002A134C" w:rsidRPr="00850A6D" w:rsidRDefault="002A134C" w:rsidP="00817B66">
      <w:pPr>
        <w:tabs>
          <w:tab w:val="left" w:pos="654"/>
          <w:tab w:val="left" w:pos="3924"/>
          <w:tab w:val="left" w:pos="7797"/>
        </w:tabs>
        <w:jc w:val="both"/>
        <w:rPr>
          <w:sz w:val="28"/>
          <w:szCs w:val="28"/>
          <w:lang w:val="nl-NL"/>
        </w:rPr>
      </w:pPr>
      <w:r>
        <w:rPr>
          <w:sz w:val="28"/>
          <w:szCs w:val="28"/>
          <w:lang w:val="nl-NL"/>
        </w:rPr>
        <w:t xml:space="preserve">         </w:t>
      </w:r>
      <w:r w:rsidR="0027333E">
        <w:rPr>
          <w:sz w:val="28"/>
          <w:szCs w:val="28"/>
          <w:lang w:val="nl-NL"/>
        </w:rPr>
        <w:t>5</w:t>
      </w:r>
      <w:r w:rsidRPr="00850A6D">
        <w:rPr>
          <w:sz w:val="28"/>
          <w:szCs w:val="28"/>
          <w:lang w:val="nl-NL"/>
        </w:rPr>
        <w:t xml:space="preserve">. </w:t>
      </w:r>
      <w:r>
        <w:rPr>
          <w:sz w:val="28"/>
          <w:szCs w:val="28"/>
          <w:lang w:val="nl-NL"/>
        </w:rPr>
        <w:t xml:space="preserve">Ông: </w:t>
      </w:r>
      <w:r w:rsidR="00817B66">
        <w:rPr>
          <w:sz w:val="28"/>
          <w:szCs w:val="28"/>
          <w:lang w:val="nl-NL"/>
        </w:rPr>
        <w:t>Hồ Nam</w:t>
      </w:r>
      <w:r w:rsidR="00290976">
        <w:rPr>
          <w:sz w:val="28"/>
          <w:szCs w:val="28"/>
          <w:lang w:val="nl-NL"/>
        </w:rPr>
        <w:t xml:space="preserve"> - </w:t>
      </w:r>
      <w:r w:rsidR="004C7099">
        <w:rPr>
          <w:sz w:val="28"/>
          <w:szCs w:val="28"/>
          <w:lang w:val="nl-NL"/>
        </w:rPr>
        <w:t xml:space="preserve">Chủ tịch Hội CCB - </w:t>
      </w:r>
      <w:r w:rsidR="00AF519F">
        <w:rPr>
          <w:sz w:val="28"/>
          <w:szCs w:val="28"/>
          <w:lang w:val="nl-NL"/>
        </w:rPr>
        <w:t xml:space="preserve"> </w:t>
      </w:r>
      <w:r w:rsidRPr="00850A6D">
        <w:rPr>
          <w:sz w:val="28"/>
          <w:szCs w:val="28"/>
          <w:lang w:val="nl-NL"/>
        </w:rPr>
        <w:t>Ban viên</w:t>
      </w:r>
      <w:r w:rsidR="004C7099">
        <w:rPr>
          <w:sz w:val="28"/>
          <w:szCs w:val="28"/>
          <w:lang w:val="nl-NL"/>
        </w:rPr>
        <w:t>.</w:t>
      </w:r>
      <w:r w:rsidRPr="00850A6D">
        <w:rPr>
          <w:sz w:val="28"/>
          <w:szCs w:val="28"/>
          <w:lang w:val="nl-NL"/>
        </w:rPr>
        <w:t xml:space="preserve"> </w:t>
      </w:r>
    </w:p>
    <w:p w:rsidR="002A134C" w:rsidRDefault="002A134C" w:rsidP="002A134C">
      <w:pPr>
        <w:tabs>
          <w:tab w:val="left" w:pos="654"/>
          <w:tab w:val="left" w:pos="3924"/>
          <w:tab w:val="left" w:pos="7085"/>
        </w:tabs>
        <w:jc w:val="both"/>
        <w:rPr>
          <w:sz w:val="28"/>
          <w:szCs w:val="28"/>
          <w:lang w:val="nl-NL"/>
        </w:rPr>
      </w:pPr>
      <w:r w:rsidRPr="00850A6D">
        <w:rPr>
          <w:sz w:val="28"/>
          <w:szCs w:val="28"/>
          <w:lang w:val="nl-NL"/>
        </w:rPr>
        <w:tab/>
      </w:r>
      <w:r w:rsidR="0027333E">
        <w:rPr>
          <w:sz w:val="28"/>
          <w:szCs w:val="28"/>
          <w:lang w:val="nl-NL"/>
        </w:rPr>
        <w:t>6</w:t>
      </w:r>
      <w:r w:rsidRPr="00850A6D">
        <w:rPr>
          <w:sz w:val="28"/>
          <w:szCs w:val="28"/>
          <w:lang w:val="nl-NL"/>
        </w:rPr>
        <w:t xml:space="preserve">. </w:t>
      </w:r>
      <w:r>
        <w:rPr>
          <w:sz w:val="28"/>
          <w:szCs w:val="28"/>
          <w:lang w:val="nl-NL"/>
        </w:rPr>
        <w:t xml:space="preserve">Ông: </w:t>
      </w:r>
      <w:r w:rsidR="0027333E">
        <w:rPr>
          <w:sz w:val="28"/>
          <w:szCs w:val="28"/>
          <w:lang w:val="nl-NL"/>
        </w:rPr>
        <w:t>Văn Bửu</w:t>
      </w:r>
      <w:r w:rsidR="00290976">
        <w:rPr>
          <w:sz w:val="28"/>
          <w:szCs w:val="28"/>
          <w:lang w:val="nl-NL"/>
        </w:rPr>
        <w:t xml:space="preserve">- </w:t>
      </w:r>
      <w:r w:rsidR="0027333E">
        <w:rPr>
          <w:sz w:val="28"/>
          <w:szCs w:val="28"/>
          <w:lang w:val="nl-NL"/>
        </w:rPr>
        <w:t>Chủ tịch UBMTTQVN</w:t>
      </w:r>
      <w:r w:rsidR="004C7099">
        <w:rPr>
          <w:sz w:val="28"/>
          <w:szCs w:val="28"/>
          <w:lang w:val="nl-NL"/>
        </w:rPr>
        <w:t xml:space="preserve"> -</w:t>
      </w:r>
      <w:r w:rsidR="00E606FB">
        <w:rPr>
          <w:sz w:val="28"/>
          <w:szCs w:val="28"/>
          <w:lang w:val="nl-NL"/>
        </w:rPr>
        <w:t xml:space="preserve"> </w:t>
      </w:r>
      <w:r w:rsidRPr="00850A6D">
        <w:rPr>
          <w:sz w:val="28"/>
          <w:szCs w:val="28"/>
          <w:lang w:val="nl-NL"/>
        </w:rPr>
        <w:t>Ban viên</w:t>
      </w:r>
      <w:r w:rsidR="004C7099">
        <w:rPr>
          <w:sz w:val="28"/>
          <w:szCs w:val="28"/>
          <w:lang w:val="nl-NL"/>
        </w:rPr>
        <w:t>.</w:t>
      </w:r>
      <w:r w:rsidRPr="00850A6D">
        <w:rPr>
          <w:sz w:val="28"/>
          <w:szCs w:val="28"/>
          <w:lang w:val="nl-NL"/>
        </w:rPr>
        <w:t xml:space="preserve"> </w:t>
      </w:r>
    </w:p>
    <w:p w:rsidR="002A134C" w:rsidRPr="00850A6D" w:rsidRDefault="002A134C" w:rsidP="002A134C">
      <w:pPr>
        <w:tabs>
          <w:tab w:val="left" w:pos="654"/>
          <w:tab w:val="left" w:pos="3924"/>
          <w:tab w:val="left" w:pos="7085"/>
        </w:tabs>
        <w:jc w:val="both"/>
        <w:rPr>
          <w:sz w:val="28"/>
          <w:szCs w:val="28"/>
          <w:lang w:val="nl-NL"/>
        </w:rPr>
      </w:pPr>
      <w:r w:rsidRPr="00850A6D">
        <w:rPr>
          <w:sz w:val="28"/>
          <w:szCs w:val="28"/>
          <w:lang w:val="nl-NL"/>
        </w:rPr>
        <w:tab/>
      </w:r>
      <w:r w:rsidR="0027333E">
        <w:rPr>
          <w:sz w:val="28"/>
          <w:szCs w:val="28"/>
          <w:lang w:val="nl-NL"/>
        </w:rPr>
        <w:t>7</w:t>
      </w:r>
      <w:r>
        <w:rPr>
          <w:sz w:val="28"/>
          <w:szCs w:val="28"/>
          <w:lang w:val="nl-NL"/>
        </w:rPr>
        <w:t>. Ông: Lê Ngọc Quang</w:t>
      </w:r>
      <w:r w:rsidR="004C7099">
        <w:rPr>
          <w:sz w:val="28"/>
          <w:szCs w:val="28"/>
          <w:lang w:val="nl-NL"/>
        </w:rPr>
        <w:t xml:space="preserve"> - Chủ tịch Hội Nông Dân - </w:t>
      </w:r>
      <w:r w:rsidRPr="00850A6D">
        <w:rPr>
          <w:sz w:val="28"/>
          <w:szCs w:val="28"/>
          <w:lang w:val="nl-NL"/>
        </w:rPr>
        <w:t>Ban viên</w:t>
      </w:r>
      <w:r w:rsidR="004C7099">
        <w:rPr>
          <w:sz w:val="28"/>
          <w:szCs w:val="28"/>
          <w:lang w:val="nl-NL"/>
        </w:rPr>
        <w:t>.</w:t>
      </w:r>
      <w:r w:rsidRPr="00850A6D">
        <w:rPr>
          <w:sz w:val="28"/>
          <w:szCs w:val="28"/>
          <w:lang w:val="nl-NL"/>
        </w:rPr>
        <w:t xml:space="preserve"> </w:t>
      </w:r>
    </w:p>
    <w:p w:rsidR="002A134C" w:rsidRDefault="002A134C" w:rsidP="00AF519F">
      <w:pPr>
        <w:tabs>
          <w:tab w:val="left" w:pos="654"/>
          <w:tab w:val="left" w:pos="3924"/>
          <w:tab w:val="left" w:pos="6804"/>
        </w:tabs>
        <w:jc w:val="both"/>
        <w:rPr>
          <w:sz w:val="28"/>
          <w:szCs w:val="28"/>
          <w:lang w:val="nl-NL"/>
        </w:rPr>
      </w:pPr>
      <w:r>
        <w:rPr>
          <w:sz w:val="28"/>
          <w:szCs w:val="28"/>
          <w:lang w:val="nl-NL"/>
        </w:rPr>
        <w:t xml:space="preserve">         </w:t>
      </w:r>
      <w:r w:rsidR="0027333E">
        <w:rPr>
          <w:sz w:val="28"/>
          <w:szCs w:val="28"/>
          <w:lang w:val="nl-NL"/>
        </w:rPr>
        <w:t>8</w:t>
      </w:r>
      <w:r w:rsidRPr="00850A6D">
        <w:rPr>
          <w:sz w:val="28"/>
          <w:szCs w:val="28"/>
          <w:lang w:val="nl-NL"/>
        </w:rPr>
        <w:t>.</w:t>
      </w:r>
      <w:r>
        <w:rPr>
          <w:sz w:val="28"/>
          <w:szCs w:val="28"/>
          <w:lang w:val="nl-NL"/>
        </w:rPr>
        <w:t xml:space="preserve"> </w:t>
      </w:r>
      <w:r w:rsidR="00290976">
        <w:rPr>
          <w:sz w:val="28"/>
          <w:szCs w:val="28"/>
          <w:lang w:val="nl-NL"/>
        </w:rPr>
        <w:t xml:space="preserve">Bà: Hoàng Thị Minh Phương - </w:t>
      </w:r>
      <w:r w:rsidRPr="00346E11">
        <w:rPr>
          <w:sz w:val="28"/>
          <w:szCs w:val="28"/>
          <w:lang w:val="nl-NL"/>
        </w:rPr>
        <w:t xml:space="preserve">Chủ </w:t>
      </w:r>
      <w:r w:rsidR="004C7099">
        <w:rPr>
          <w:sz w:val="28"/>
          <w:szCs w:val="28"/>
          <w:lang w:val="nl-NL"/>
        </w:rPr>
        <w:t xml:space="preserve">tịch  Hội PN - </w:t>
      </w:r>
      <w:r w:rsidRPr="00346E11">
        <w:rPr>
          <w:sz w:val="28"/>
          <w:szCs w:val="28"/>
          <w:lang w:val="nl-NL"/>
        </w:rPr>
        <w:t>Ban viên</w:t>
      </w:r>
      <w:r w:rsidR="004C7099">
        <w:rPr>
          <w:sz w:val="28"/>
          <w:szCs w:val="28"/>
          <w:lang w:val="nl-NL"/>
        </w:rPr>
        <w:t>.</w:t>
      </w:r>
      <w:r w:rsidRPr="00346E11">
        <w:rPr>
          <w:sz w:val="28"/>
          <w:szCs w:val="28"/>
          <w:lang w:val="nl-NL"/>
        </w:rPr>
        <w:t xml:space="preserve"> </w:t>
      </w:r>
    </w:p>
    <w:p w:rsidR="002979E2" w:rsidRDefault="002979E2" w:rsidP="00AF519F">
      <w:pPr>
        <w:tabs>
          <w:tab w:val="left" w:pos="654"/>
          <w:tab w:val="left" w:pos="3924"/>
          <w:tab w:val="left" w:pos="6804"/>
        </w:tabs>
        <w:jc w:val="both"/>
        <w:rPr>
          <w:sz w:val="28"/>
          <w:szCs w:val="28"/>
          <w:lang w:val="nl-NL"/>
        </w:rPr>
      </w:pPr>
      <w:r>
        <w:rPr>
          <w:sz w:val="28"/>
          <w:szCs w:val="28"/>
          <w:lang w:val="nl-NL"/>
        </w:rPr>
        <w:tab/>
        <w:t>9. Ông Trần Đương – Bí thư Đ</w:t>
      </w:r>
      <w:r w:rsidR="004C7099">
        <w:rPr>
          <w:sz w:val="28"/>
          <w:szCs w:val="28"/>
          <w:lang w:val="nl-NL"/>
        </w:rPr>
        <w:t xml:space="preserve">oàn TN - </w:t>
      </w:r>
      <w:r>
        <w:rPr>
          <w:sz w:val="28"/>
          <w:szCs w:val="28"/>
          <w:lang w:val="nl-NL"/>
        </w:rPr>
        <w:t>Ban viên</w:t>
      </w:r>
      <w:r w:rsidR="004C7099">
        <w:rPr>
          <w:sz w:val="28"/>
          <w:szCs w:val="28"/>
          <w:lang w:val="nl-NL"/>
        </w:rPr>
        <w:t>.</w:t>
      </w:r>
    </w:p>
    <w:p w:rsidR="002979E2" w:rsidRDefault="002979E2" w:rsidP="00AF519F">
      <w:pPr>
        <w:tabs>
          <w:tab w:val="left" w:pos="654"/>
          <w:tab w:val="left" w:pos="3924"/>
          <w:tab w:val="left" w:pos="6804"/>
        </w:tabs>
        <w:jc w:val="both"/>
        <w:rPr>
          <w:sz w:val="28"/>
          <w:szCs w:val="28"/>
          <w:lang w:val="nl-NL"/>
        </w:rPr>
      </w:pPr>
      <w:r>
        <w:rPr>
          <w:sz w:val="28"/>
          <w:szCs w:val="28"/>
          <w:lang w:val="nl-NL"/>
        </w:rPr>
        <w:tab/>
        <w:t>10. Ông Hồ Lao – Chủ tịc</w:t>
      </w:r>
      <w:r w:rsidR="004C7099">
        <w:rPr>
          <w:sz w:val="28"/>
          <w:szCs w:val="28"/>
          <w:lang w:val="nl-NL"/>
        </w:rPr>
        <w:t xml:space="preserve">h Hội người cao tuổi - </w:t>
      </w:r>
      <w:r>
        <w:rPr>
          <w:sz w:val="28"/>
          <w:szCs w:val="28"/>
          <w:lang w:val="nl-NL"/>
        </w:rPr>
        <w:t>Ban viên</w:t>
      </w:r>
      <w:r w:rsidR="004C7099">
        <w:rPr>
          <w:sz w:val="28"/>
          <w:szCs w:val="28"/>
          <w:lang w:val="nl-NL"/>
        </w:rPr>
        <w:t>.</w:t>
      </w:r>
    </w:p>
    <w:p w:rsidR="002A134C" w:rsidRPr="00850A6D" w:rsidRDefault="002A134C" w:rsidP="004B36EE">
      <w:pPr>
        <w:tabs>
          <w:tab w:val="left" w:pos="654"/>
          <w:tab w:val="left" w:pos="3924"/>
          <w:tab w:val="left" w:pos="7085"/>
        </w:tabs>
        <w:jc w:val="both"/>
        <w:rPr>
          <w:sz w:val="28"/>
          <w:szCs w:val="28"/>
          <w:lang w:val="nl-NL"/>
        </w:rPr>
      </w:pPr>
      <w:r>
        <w:rPr>
          <w:sz w:val="28"/>
          <w:szCs w:val="28"/>
          <w:lang w:val="nl-NL"/>
        </w:rPr>
        <w:t xml:space="preserve">         </w:t>
      </w:r>
      <w:r>
        <w:rPr>
          <w:b/>
          <w:bCs/>
          <w:sz w:val="28"/>
          <w:szCs w:val="28"/>
          <w:lang w:val="nl-NL"/>
        </w:rPr>
        <w:tab/>
      </w:r>
      <w:r w:rsidRPr="00850A6D">
        <w:rPr>
          <w:b/>
          <w:bCs/>
          <w:sz w:val="28"/>
          <w:szCs w:val="28"/>
          <w:lang w:val="nl-NL"/>
        </w:rPr>
        <w:t>Điều 2.</w:t>
      </w:r>
      <w:r w:rsidRPr="00850A6D">
        <w:rPr>
          <w:sz w:val="28"/>
          <w:szCs w:val="28"/>
          <w:lang w:val="nl-NL"/>
        </w:rPr>
        <w:t xml:space="preserve"> Ban </w:t>
      </w:r>
      <w:r w:rsidR="00A12585">
        <w:rPr>
          <w:sz w:val="28"/>
          <w:szCs w:val="28"/>
          <w:lang w:val="nl-NL"/>
        </w:rPr>
        <w:t>hòa giải</w:t>
      </w:r>
      <w:r w:rsidRPr="00850A6D">
        <w:rPr>
          <w:sz w:val="28"/>
          <w:szCs w:val="28"/>
          <w:lang w:val="nl-NL"/>
        </w:rPr>
        <w:t xml:space="preserve"> </w:t>
      </w:r>
      <w:r w:rsidR="00A12585">
        <w:rPr>
          <w:sz w:val="28"/>
          <w:szCs w:val="28"/>
          <w:lang w:val="nl-NL"/>
        </w:rPr>
        <w:t>tham mưu giúp UBND xã tổ chức các vụ việc tranh chấp theo quy định của Luật hòa giải cơ sở năm 2013 và theo trình tự thủ tục của các Luật.</w:t>
      </w:r>
      <w:r w:rsidRPr="00850A6D">
        <w:rPr>
          <w:sz w:val="28"/>
          <w:szCs w:val="28"/>
          <w:lang w:val="nl-NL"/>
        </w:rPr>
        <w:t>.</w:t>
      </w:r>
    </w:p>
    <w:p w:rsidR="002A134C" w:rsidRPr="00850A6D" w:rsidRDefault="002A134C" w:rsidP="002A134C">
      <w:pPr>
        <w:tabs>
          <w:tab w:val="left" w:pos="654"/>
          <w:tab w:val="left" w:pos="3924"/>
          <w:tab w:val="left" w:pos="7085"/>
        </w:tabs>
        <w:jc w:val="both"/>
        <w:rPr>
          <w:sz w:val="28"/>
          <w:szCs w:val="28"/>
          <w:lang w:val="nl-NL"/>
        </w:rPr>
      </w:pPr>
      <w:r>
        <w:rPr>
          <w:b/>
          <w:bCs/>
          <w:sz w:val="28"/>
          <w:szCs w:val="28"/>
          <w:lang w:val="nl-NL"/>
        </w:rPr>
        <w:tab/>
      </w:r>
      <w:r w:rsidRPr="00850A6D">
        <w:rPr>
          <w:b/>
          <w:sz w:val="28"/>
          <w:szCs w:val="28"/>
          <w:lang w:val="nl-NL"/>
        </w:rPr>
        <w:t xml:space="preserve">Điều </w:t>
      </w:r>
      <w:r w:rsidR="00A12585">
        <w:rPr>
          <w:b/>
          <w:sz w:val="28"/>
          <w:szCs w:val="28"/>
          <w:lang w:val="nl-NL"/>
        </w:rPr>
        <w:t>3</w:t>
      </w:r>
      <w:r w:rsidRPr="00850A6D">
        <w:rPr>
          <w:b/>
          <w:sz w:val="28"/>
          <w:szCs w:val="28"/>
          <w:lang w:val="nl-NL"/>
        </w:rPr>
        <w:t>.</w:t>
      </w:r>
      <w:r w:rsidRPr="00850A6D">
        <w:rPr>
          <w:sz w:val="28"/>
          <w:szCs w:val="28"/>
          <w:lang w:val="nl-NL"/>
        </w:rPr>
        <w:t xml:space="preserve"> </w:t>
      </w:r>
      <w:r w:rsidR="00A12585">
        <w:rPr>
          <w:sz w:val="28"/>
          <w:szCs w:val="28"/>
          <w:lang w:val="nl-NL"/>
        </w:rPr>
        <w:t xml:space="preserve">Công chức </w:t>
      </w:r>
      <w:r w:rsidRPr="00850A6D">
        <w:rPr>
          <w:sz w:val="28"/>
          <w:szCs w:val="28"/>
          <w:lang w:val="nl-NL"/>
        </w:rPr>
        <w:t xml:space="preserve">Văn phòng UBND xã, </w:t>
      </w:r>
      <w:r w:rsidR="00A12585">
        <w:rPr>
          <w:sz w:val="28"/>
          <w:szCs w:val="28"/>
          <w:lang w:val="nl-NL"/>
        </w:rPr>
        <w:t xml:space="preserve">công chức Tư pháp – Hộ tịch và các </w:t>
      </w:r>
      <w:r w:rsidRPr="00850A6D">
        <w:rPr>
          <w:sz w:val="28"/>
          <w:szCs w:val="28"/>
          <w:lang w:val="nl-NL"/>
        </w:rPr>
        <w:t xml:space="preserve">ông (bà) có tên tại điều 1 </w:t>
      </w:r>
      <w:r w:rsidR="00A12585">
        <w:rPr>
          <w:sz w:val="28"/>
          <w:szCs w:val="28"/>
          <w:lang w:val="nl-NL"/>
        </w:rPr>
        <w:t xml:space="preserve">, các cá nhân có liên quan </w:t>
      </w:r>
      <w:r w:rsidRPr="00850A6D">
        <w:rPr>
          <w:sz w:val="28"/>
          <w:szCs w:val="28"/>
          <w:lang w:val="nl-NL"/>
        </w:rPr>
        <w:t xml:space="preserve">chịu trách nhiệm thi hành </w:t>
      </w:r>
      <w:r w:rsidR="00A12585">
        <w:rPr>
          <w:sz w:val="28"/>
          <w:szCs w:val="28"/>
          <w:lang w:val="nl-NL"/>
        </w:rPr>
        <w:t>Q</w:t>
      </w:r>
      <w:r w:rsidRPr="00850A6D">
        <w:rPr>
          <w:sz w:val="28"/>
          <w:szCs w:val="28"/>
          <w:lang w:val="nl-NL"/>
        </w:rPr>
        <w:t>uyết định này./.</w:t>
      </w:r>
    </w:p>
    <w:p w:rsidR="002A134C" w:rsidRDefault="002A134C" w:rsidP="002A134C">
      <w:pPr>
        <w:tabs>
          <w:tab w:val="left" w:pos="654"/>
          <w:tab w:val="left" w:pos="3924"/>
          <w:tab w:val="left" w:pos="7085"/>
        </w:tabs>
        <w:jc w:val="both"/>
        <w:rPr>
          <w:b/>
          <w:bCs/>
          <w:i/>
          <w:lang w:val="nl-NL"/>
        </w:rPr>
      </w:pPr>
    </w:p>
    <w:p w:rsidR="002A134C" w:rsidRPr="0062184A" w:rsidRDefault="002A134C" w:rsidP="002A134C">
      <w:pPr>
        <w:tabs>
          <w:tab w:val="left" w:pos="654"/>
          <w:tab w:val="left" w:pos="3924"/>
          <w:tab w:val="left" w:pos="7085"/>
        </w:tabs>
        <w:jc w:val="both"/>
        <w:rPr>
          <w:sz w:val="26"/>
          <w:szCs w:val="26"/>
          <w:lang w:val="nl-NL"/>
        </w:rPr>
      </w:pPr>
      <w:r w:rsidRPr="00CE4314">
        <w:rPr>
          <w:b/>
          <w:bCs/>
          <w:i/>
          <w:lang w:val="nl-NL"/>
        </w:rPr>
        <w:t>Nơ</w:t>
      </w:r>
      <w:r>
        <w:rPr>
          <w:b/>
          <w:bCs/>
          <w:i/>
          <w:lang w:val="nl-NL"/>
        </w:rPr>
        <w:t>i nhận</w:t>
      </w:r>
      <w:r w:rsidRPr="00CE4314">
        <w:rPr>
          <w:b/>
          <w:bCs/>
          <w:i/>
          <w:lang w:val="nl-NL"/>
        </w:rPr>
        <w:t>:</w:t>
      </w:r>
      <w:r>
        <w:rPr>
          <w:b/>
          <w:bCs/>
          <w:sz w:val="26"/>
          <w:szCs w:val="26"/>
          <w:lang w:val="nl-NL"/>
        </w:rPr>
        <w:t xml:space="preserve"> </w:t>
      </w:r>
      <w:r>
        <w:rPr>
          <w:b/>
          <w:bCs/>
          <w:sz w:val="26"/>
          <w:szCs w:val="26"/>
          <w:lang w:val="nl-NL"/>
        </w:rPr>
        <w:tab/>
        <w:t xml:space="preserve">                </w:t>
      </w:r>
      <w:r w:rsidRPr="00CE4314">
        <w:rPr>
          <w:b/>
          <w:bCs/>
          <w:sz w:val="26"/>
          <w:szCs w:val="26"/>
          <w:lang w:val="nl-NL"/>
        </w:rPr>
        <w:t xml:space="preserve">       </w:t>
      </w:r>
      <w:r w:rsidRPr="00971B7F">
        <w:rPr>
          <w:b/>
          <w:bCs/>
          <w:sz w:val="28"/>
          <w:szCs w:val="28"/>
          <w:lang w:val="nl-NL"/>
        </w:rPr>
        <w:t xml:space="preserve">TM. UỶ BAN NHÂN DÂN </w:t>
      </w:r>
    </w:p>
    <w:p w:rsidR="002A134C" w:rsidRPr="00CE4314" w:rsidRDefault="002A134C" w:rsidP="002A134C">
      <w:pPr>
        <w:tabs>
          <w:tab w:val="left" w:pos="654"/>
          <w:tab w:val="left" w:pos="3924"/>
          <w:tab w:val="left" w:pos="7085"/>
        </w:tabs>
        <w:jc w:val="both"/>
        <w:rPr>
          <w:i/>
          <w:iCs/>
          <w:sz w:val="26"/>
          <w:szCs w:val="26"/>
          <w:lang w:val="nl-NL"/>
        </w:rPr>
      </w:pPr>
      <w:r>
        <w:rPr>
          <w:iCs/>
          <w:sz w:val="22"/>
          <w:szCs w:val="22"/>
          <w:lang w:val="nl-NL"/>
        </w:rPr>
        <w:t xml:space="preserve">- </w:t>
      </w:r>
      <w:r w:rsidR="00A12585">
        <w:rPr>
          <w:iCs/>
          <w:sz w:val="22"/>
          <w:szCs w:val="22"/>
          <w:lang w:val="nl-NL"/>
        </w:rPr>
        <w:t>Như điều 3</w:t>
      </w:r>
      <w:r w:rsidRPr="00CE4314">
        <w:rPr>
          <w:iCs/>
          <w:sz w:val="22"/>
          <w:szCs w:val="22"/>
          <w:lang w:val="nl-NL"/>
        </w:rPr>
        <w:t>;</w:t>
      </w:r>
      <w:r w:rsidRPr="00CE4314">
        <w:rPr>
          <w:i/>
          <w:iCs/>
          <w:sz w:val="26"/>
          <w:szCs w:val="26"/>
          <w:lang w:val="nl-NL"/>
        </w:rPr>
        <w:t xml:space="preserve"> </w:t>
      </w:r>
      <w:r w:rsidRPr="00CE4314">
        <w:rPr>
          <w:i/>
          <w:iCs/>
          <w:sz w:val="26"/>
          <w:szCs w:val="26"/>
          <w:lang w:val="nl-NL"/>
        </w:rPr>
        <w:tab/>
        <w:t xml:space="preserve">                                   </w:t>
      </w:r>
      <w:r>
        <w:rPr>
          <w:b/>
          <w:iCs/>
          <w:sz w:val="28"/>
          <w:szCs w:val="28"/>
          <w:lang w:val="nl-NL"/>
        </w:rPr>
        <w:t>CHỦ TỊCH</w:t>
      </w:r>
      <w:r w:rsidRPr="00CE4314">
        <w:rPr>
          <w:i/>
          <w:iCs/>
          <w:sz w:val="26"/>
          <w:szCs w:val="26"/>
          <w:lang w:val="nl-NL"/>
        </w:rPr>
        <w:t xml:space="preserve"> </w:t>
      </w:r>
    </w:p>
    <w:p w:rsidR="002A134C" w:rsidRPr="00CE4314" w:rsidRDefault="002A134C" w:rsidP="002A134C">
      <w:pPr>
        <w:tabs>
          <w:tab w:val="left" w:pos="654"/>
          <w:tab w:val="left" w:pos="3924"/>
          <w:tab w:val="left" w:pos="7085"/>
        </w:tabs>
        <w:jc w:val="both"/>
        <w:rPr>
          <w:iCs/>
          <w:sz w:val="22"/>
          <w:szCs w:val="22"/>
          <w:lang w:val="nl-NL"/>
        </w:rPr>
      </w:pPr>
      <w:r w:rsidRPr="00CE4314">
        <w:rPr>
          <w:iCs/>
          <w:sz w:val="22"/>
          <w:szCs w:val="22"/>
          <w:lang w:val="nl-NL"/>
        </w:rPr>
        <w:t xml:space="preserve">- </w:t>
      </w:r>
      <w:r w:rsidR="00A12585">
        <w:rPr>
          <w:iCs/>
          <w:sz w:val="22"/>
          <w:szCs w:val="22"/>
          <w:lang w:val="nl-NL"/>
        </w:rPr>
        <w:t>Tòa an nhân dân huyện</w:t>
      </w:r>
      <w:r w:rsidRPr="00CE4314">
        <w:rPr>
          <w:iCs/>
          <w:sz w:val="22"/>
          <w:szCs w:val="22"/>
          <w:lang w:val="nl-NL"/>
        </w:rPr>
        <w:t>;</w:t>
      </w:r>
      <w:r>
        <w:rPr>
          <w:iCs/>
          <w:sz w:val="22"/>
          <w:szCs w:val="22"/>
          <w:lang w:val="nl-NL"/>
        </w:rPr>
        <w:t xml:space="preserve">                                                                                     </w:t>
      </w:r>
    </w:p>
    <w:p w:rsidR="002A134C" w:rsidRDefault="002A134C" w:rsidP="002A134C">
      <w:pPr>
        <w:tabs>
          <w:tab w:val="left" w:pos="654"/>
          <w:tab w:val="left" w:pos="3924"/>
          <w:tab w:val="left" w:pos="7085"/>
        </w:tabs>
        <w:jc w:val="both"/>
        <w:rPr>
          <w:iCs/>
          <w:sz w:val="22"/>
          <w:szCs w:val="22"/>
          <w:lang w:val="nl-NL"/>
        </w:rPr>
      </w:pPr>
      <w:r w:rsidRPr="00CE4314">
        <w:rPr>
          <w:iCs/>
          <w:sz w:val="22"/>
          <w:szCs w:val="22"/>
          <w:lang w:val="nl-NL"/>
        </w:rPr>
        <w:t xml:space="preserve">- </w:t>
      </w:r>
      <w:r>
        <w:rPr>
          <w:iCs/>
          <w:sz w:val="22"/>
          <w:szCs w:val="22"/>
          <w:lang w:val="nl-NL"/>
        </w:rPr>
        <w:t xml:space="preserve">Thường trực </w:t>
      </w:r>
      <w:r w:rsidR="00FD02EB">
        <w:rPr>
          <w:iCs/>
          <w:sz w:val="22"/>
          <w:szCs w:val="22"/>
          <w:lang w:val="nl-NL"/>
        </w:rPr>
        <w:t>Đảng ủy-TT HĐND</w:t>
      </w:r>
      <w:r>
        <w:rPr>
          <w:iCs/>
          <w:sz w:val="22"/>
          <w:szCs w:val="22"/>
          <w:lang w:val="nl-NL"/>
        </w:rPr>
        <w:t xml:space="preserve"> xã;</w:t>
      </w:r>
    </w:p>
    <w:p w:rsidR="002A134C" w:rsidRPr="00CE4314" w:rsidRDefault="002A134C" w:rsidP="002A134C">
      <w:pPr>
        <w:tabs>
          <w:tab w:val="left" w:pos="654"/>
          <w:tab w:val="left" w:pos="3924"/>
          <w:tab w:val="left" w:pos="7085"/>
        </w:tabs>
        <w:jc w:val="both"/>
        <w:rPr>
          <w:iCs/>
          <w:sz w:val="22"/>
          <w:szCs w:val="22"/>
          <w:lang w:val="nl-NL"/>
        </w:rPr>
      </w:pPr>
      <w:r>
        <w:rPr>
          <w:iCs/>
          <w:sz w:val="22"/>
          <w:szCs w:val="22"/>
          <w:lang w:val="nl-NL"/>
        </w:rPr>
        <w:t>- CT, PCTUBND</w:t>
      </w:r>
      <w:r w:rsidRPr="00CE4314">
        <w:rPr>
          <w:iCs/>
          <w:sz w:val="22"/>
          <w:szCs w:val="22"/>
          <w:lang w:val="nl-NL"/>
        </w:rPr>
        <w:t xml:space="preserve"> xã ;</w:t>
      </w:r>
    </w:p>
    <w:p w:rsidR="002A134C" w:rsidRDefault="002A134C" w:rsidP="002A134C">
      <w:pPr>
        <w:tabs>
          <w:tab w:val="left" w:pos="654"/>
          <w:tab w:val="left" w:pos="3924"/>
          <w:tab w:val="left" w:pos="7085"/>
        </w:tabs>
        <w:jc w:val="both"/>
        <w:rPr>
          <w:iCs/>
          <w:sz w:val="22"/>
          <w:szCs w:val="22"/>
          <w:lang w:val="nl-NL"/>
        </w:rPr>
      </w:pPr>
      <w:r w:rsidRPr="00CE4314">
        <w:rPr>
          <w:iCs/>
          <w:sz w:val="22"/>
          <w:szCs w:val="22"/>
          <w:lang w:val="nl-NL"/>
        </w:rPr>
        <w:t xml:space="preserve">- </w:t>
      </w:r>
      <w:r w:rsidR="00FD02EB">
        <w:rPr>
          <w:iCs/>
          <w:sz w:val="22"/>
          <w:szCs w:val="22"/>
          <w:lang w:val="nl-NL"/>
        </w:rPr>
        <w:t>Các đương sự</w:t>
      </w:r>
      <w:r w:rsidRPr="00CE4314">
        <w:rPr>
          <w:iCs/>
          <w:sz w:val="22"/>
          <w:szCs w:val="22"/>
          <w:lang w:val="nl-NL"/>
        </w:rPr>
        <w:t>;</w:t>
      </w:r>
    </w:p>
    <w:p w:rsidR="002A134C" w:rsidRPr="005819C2" w:rsidRDefault="00FD02EB" w:rsidP="002A134C">
      <w:pPr>
        <w:tabs>
          <w:tab w:val="left" w:pos="654"/>
          <w:tab w:val="left" w:pos="3924"/>
          <w:tab w:val="left" w:pos="7085"/>
        </w:tabs>
        <w:jc w:val="both"/>
        <w:rPr>
          <w:iCs/>
          <w:sz w:val="22"/>
          <w:szCs w:val="22"/>
          <w:lang w:val="nl-NL"/>
        </w:rPr>
      </w:pPr>
      <w:r>
        <w:rPr>
          <w:iCs/>
          <w:sz w:val="22"/>
          <w:szCs w:val="22"/>
          <w:lang w:val="nl-NL"/>
        </w:rPr>
        <w:t>- Lưu VT</w:t>
      </w:r>
      <w:r w:rsidR="002A134C" w:rsidRPr="00CE4314">
        <w:rPr>
          <w:iCs/>
          <w:sz w:val="22"/>
          <w:szCs w:val="22"/>
          <w:lang w:val="nl-NL"/>
        </w:rPr>
        <w:t xml:space="preserve">.    </w:t>
      </w:r>
      <w:r w:rsidR="002A134C">
        <w:rPr>
          <w:iCs/>
          <w:sz w:val="22"/>
          <w:szCs w:val="22"/>
          <w:lang w:val="nl-NL"/>
        </w:rPr>
        <w:t xml:space="preserve">                                                                                            </w:t>
      </w:r>
    </w:p>
    <w:p w:rsidR="002A134C" w:rsidRDefault="002A134C" w:rsidP="002A134C">
      <w:pPr>
        <w:tabs>
          <w:tab w:val="left" w:pos="654"/>
          <w:tab w:val="left" w:pos="3924"/>
          <w:tab w:val="left" w:pos="7085"/>
        </w:tabs>
        <w:jc w:val="both"/>
        <w:rPr>
          <w:b/>
          <w:sz w:val="26"/>
          <w:szCs w:val="26"/>
          <w:lang w:val="nl-NL"/>
        </w:rPr>
      </w:pPr>
      <w:r>
        <w:rPr>
          <w:b/>
          <w:sz w:val="26"/>
          <w:szCs w:val="26"/>
          <w:lang w:val="nl-NL"/>
        </w:rPr>
        <w:t xml:space="preserve">                                                        </w:t>
      </w:r>
      <w:r w:rsidR="009417D3">
        <w:rPr>
          <w:b/>
          <w:sz w:val="26"/>
          <w:szCs w:val="26"/>
          <w:lang w:val="nl-NL"/>
        </w:rPr>
        <w:t xml:space="preserve">                         </w:t>
      </w:r>
      <w:r w:rsidR="00EF11A4">
        <w:rPr>
          <w:b/>
          <w:sz w:val="26"/>
          <w:szCs w:val="26"/>
          <w:lang w:val="nl-NL"/>
        </w:rPr>
        <w:t xml:space="preserve">  </w:t>
      </w:r>
      <w:r w:rsidR="009417D3">
        <w:rPr>
          <w:b/>
          <w:sz w:val="26"/>
          <w:szCs w:val="26"/>
          <w:lang w:val="nl-NL"/>
        </w:rPr>
        <w:t xml:space="preserve">   </w:t>
      </w:r>
      <w:r>
        <w:rPr>
          <w:b/>
          <w:sz w:val="26"/>
          <w:szCs w:val="26"/>
          <w:lang w:val="nl-NL"/>
        </w:rPr>
        <w:t xml:space="preserve">   </w:t>
      </w:r>
      <w:r w:rsidR="009417D3">
        <w:rPr>
          <w:b/>
          <w:sz w:val="26"/>
          <w:szCs w:val="26"/>
          <w:lang w:val="nl-NL"/>
        </w:rPr>
        <w:t>Phạm Công Phước</w:t>
      </w:r>
      <w:r>
        <w:rPr>
          <w:b/>
          <w:sz w:val="26"/>
          <w:szCs w:val="26"/>
          <w:lang w:val="nl-NL"/>
        </w:rPr>
        <w:t xml:space="preserve">  </w:t>
      </w:r>
    </w:p>
    <w:p w:rsidR="002A134C" w:rsidRDefault="002A134C" w:rsidP="002A134C">
      <w:pPr>
        <w:tabs>
          <w:tab w:val="left" w:pos="654"/>
          <w:tab w:val="left" w:pos="3924"/>
          <w:tab w:val="left" w:pos="7085"/>
        </w:tabs>
        <w:jc w:val="both"/>
        <w:rPr>
          <w:b/>
          <w:sz w:val="26"/>
          <w:szCs w:val="26"/>
          <w:lang w:val="nl-NL"/>
        </w:rPr>
      </w:pPr>
    </w:p>
    <w:sectPr w:rsidR="002A134C" w:rsidSect="007A5E66">
      <w:pgSz w:w="12240" w:h="15840"/>
      <w:pgMar w:top="567" w:right="851" w:bottom="1134" w:left="1985" w:header="720" w:footer="720" w:gutter="0"/>
      <w:cols w:space="720"/>
      <w:noEndnote/>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VNtimes new roman">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34C"/>
    <w:rsid w:val="000216CA"/>
    <w:rsid w:val="00056251"/>
    <w:rsid w:val="00145EC2"/>
    <w:rsid w:val="0027333E"/>
    <w:rsid w:val="00281765"/>
    <w:rsid w:val="00290976"/>
    <w:rsid w:val="002979E2"/>
    <w:rsid w:val="002A134C"/>
    <w:rsid w:val="002C78ED"/>
    <w:rsid w:val="003A2A71"/>
    <w:rsid w:val="003F77AF"/>
    <w:rsid w:val="00432749"/>
    <w:rsid w:val="0047113B"/>
    <w:rsid w:val="004B36EE"/>
    <w:rsid w:val="004C7099"/>
    <w:rsid w:val="00531FC8"/>
    <w:rsid w:val="005F696A"/>
    <w:rsid w:val="006061FB"/>
    <w:rsid w:val="00636DBF"/>
    <w:rsid w:val="00723A40"/>
    <w:rsid w:val="007A5E66"/>
    <w:rsid w:val="00817B66"/>
    <w:rsid w:val="008641AF"/>
    <w:rsid w:val="008C10A3"/>
    <w:rsid w:val="008D7E2E"/>
    <w:rsid w:val="009417D3"/>
    <w:rsid w:val="00971315"/>
    <w:rsid w:val="00A10B25"/>
    <w:rsid w:val="00A12585"/>
    <w:rsid w:val="00A24AD8"/>
    <w:rsid w:val="00A90D95"/>
    <w:rsid w:val="00AF519F"/>
    <w:rsid w:val="00BD6274"/>
    <w:rsid w:val="00CB2577"/>
    <w:rsid w:val="00CC2D46"/>
    <w:rsid w:val="00D55EA1"/>
    <w:rsid w:val="00DD527C"/>
    <w:rsid w:val="00E606FB"/>
    <w:rsid w:val="00EA47F1"/>
    <w:rsid w:val="00ED21D2"/>
    <w:rsid w:val="00EF11A4"/>
    <w:rsid w:val="00FD0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34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A134C"/>
    <w:pPr>
      <w:keepNext/>
      <w:jc w:val="center"/>
      <w:outlineLvl w:val="0"/>
    </w:pPr>
    <w:rPr>
      <w:rFonts w:ascii="VNtimes new roman" w:hAnsi="VNtimes new roman"/>
      <w:b/>
      <w:bCs/>
      <w:sz w:val="32"/>
    </w:rPr>
  </w:style>
  <w:style w:type="paragraph" w:styleId="Heading2">
    <w:name w:val="heading 2"/>
    <w:basedOn w:val="Normal"/>
    <w:next w:val="Normal"/>
    <w:link w:val="Heading2Char"/>
    <w:qFormat/>
    <w:rsid w:val="002A134C"/>
    <w:pPr>
      <w:keepNext/>
      <w:jc w:val="center"/>
      <w:outlineLvl w:val="1"/>
    </w:pPr>
    <w:rPr>
      <w:rFonts w:ascii="VNtimes new roman" w:hAnsi="VNtimes new roman"/>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134C"/>
    <w:rPr>
      <w:rFonts w:ascii="VNtimes new roman" w:eastAsia="Times New Roman" w:hAnsi="VNtimes new roman" w:cs="Times New Roman"/>
      <w:b/>
      <w:bCs/>
      <w:sz w:val="32"/>
      <w:szCs w:val="24"/>
    </w:rPr>
  </w:style>
  <w:style w:type="character" w:customStyle="1" w:styleId="Heading2Char">
    <w:name w:val="Heading 2 Char"/>
    <w:basedOn w:val="DefaultParagraphFont"/>
    <w:link w:val="Heading2"/>
    <w:rsid w:val="002A134C"/>
    <w:rPr>
      <w:rFonts w:ascii="VNtimes new roman" w:eastAsia="Times New Roman" w:hAnsi="VNtimes new roman" w:cs="Times New Roman"/>
      <w:b/>
      <w:bCs/>
      <w:sz w:val="28"/>
      <w:szCs w:val="24"/>
    </w:rPr>
  </w:style>
  <w:style w:type="paragraph" w:styleId="BodyText">
    <w:name w:val="Body Text"/>
    <w:basedOn w:val="Normal"/>
    <w:link w:val="BodyTextChar"/>
    <w:rsid w:val="002A134C"/>
    <w:pPr>
      <w:jc w:val="both"/>
    </w:pPr>
    <w:rPr>
      <w:rFonts w:ascii="VNtimes new roman" w:hAnsi="VNtimes new roman"/>
      <w:sz w:val="28"/>
    </w:rPr>
  </w:style>
  <w:style w:type="character" w:customStyle="1" w:styleId="BodyTextChar">
    <w:name w:val="Body Text Char"/>
    <w:basedOn w:val="DefaultParagraphFont"/>
    <w:link w:val="BodyText"/>
    <w:rsid w:val="002A134C"/>
    <w:rPr>
      <w:rFonts w:ascii="VNtimes new roman" w:eastAsia="Times New Roman" w:hAnsi="VNtimes new roman" w:cs="Times New Roman"/>
      <w:sz w:val="28"/>
      <w:szCs w:val="24"/>
    </w:rPr>
  </w:style>
  <w:style w:type="paragraph" w:styleId="Header">
    <w:name w:val="header"/>
    <w:basedOn w:val="Normal"/>
    <w:link w:val="HeaderChar"/>
    <w:rsid w:val="002A134C"/>
    <w:pPr>
      <w:tabs>
        <w:tab w:val="center" w:pos="4680"/>
        <w:tab w:val="right" w:pos="9360"/>
      </w:tabs>
    </w:pPr>
  </w:style>
  <w:style w:type="character" w:customStyle="1" w:styleId="HeaderChar">
    <w:name w:val="Header Char"/>
    <w:basedOn w:val="DefaultParagraphFont"/>
    <w:link w:val="Header"/>
    <w:rsid w:val="002A134C"/>
    <w:rPr>
      <w:rFonts w:ascii="Times New Roman" w:eastAsia="Times New Roman" w:hAnsi="Times New Roman" w:cs="Times New Roman"/>
      <w:sz w:val="24"/>
      <w:szCs w:val="24"/>
    </w:rPr>
  </w:style>
  <w:style w:type="paragraph" w:styleId="NormalWeb">
    <w:name w:val="Normal (Web)"/>
    <w:basedOn w:val="Normal"/>
    <w:rsid w:val="002A134C"/>
    <w:pPr>
      <w:spacing w:before="100" w:beforeAutospacing="1" w:after="100" w:afterAutospacing="1"/>
    </w:pPr>
    <w:rPr>
      <w:rFonts w:eastAsia="Calibri"/>
    </w:rPr>
  </w:style>
  <w:style w:type="paragraph" w:styleId="ListParagraph">
    <w:name w:val="List Paragraph"/>
    <w:basedOn w:val="Normal"/>
    <w:qFormat/>
    <w:rsid w:val="002A134C"/>
    <w:pPr>
      <w:ind w:left="720"/>
      <w:contextualSpacing/>
    </w:pPr>
    <w:rPr>
      <w:sz w:val="28"/>
      <w:szCs w:val="28"/>
    </w:rPr>
  </w:style>
  <w:style w:type="paragraph" w:styleId="BalloonText">
    <w:name w:val="Balloon Text"/>
    <w:basedOn w:val="Normal"/>
    <w:link w:val="BalloonTextChar"/>
    <w:uiPriority w:val="99"/>
    <w:semiHidden/>
    <w:unhideWhenUsed/>
    <w:rsid w:val="007A5E66"/>
    <w:rPr>
      <w:rFonts w:ascii="Tahoma" w:hAnsi="Tahoma" w:cs="Tahoma"/>
      <w:sz w:val="16"/>
      <w:szCs w:val="16"/>
    </w:rPr>
  </w:style>
  <w:style w:type="character" w:customStyle="1" w:styleId="BalloonTextChar">
    <w:name w:val="Balloon Text Char"/>
    <w:basedOn w:val="DefaultParagraphFont"/>
    <w:link w:val="BalloonText"/>
    <w:uiPriority w:val="99"/>
    <w:semiHidden/>
    <w:rsid w:val="007A5E6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34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A134C"/>
    <w:pPr>
      <w:keepNext/>
      <w:jc w:val="center"/>
      <w:outlineLvl w:val="0"/>
    </w:pPr>
    <w:rPr>
      <w:rFonts w:ascii="VNtimes new roman" w:hAnsi="VNtimes new roman"/>
      <w:b/>
      <w:bCs/>
      <w:sz w:val="32"/>
    </w:rPr>
  </w:style>
  <w:style w:type="paragraph" w:styleId="Heading2">
    <w:name w:val="heading 2"/>
    <w:basedOn w:val="Normal"/>
    <w:next w:val="Normal"/>
    <w:link w:val="Heading2Char"/>
    <w:qFormat/>
    <w:rsid w:val="002A134C"/>
    <w:pPr>
      <w:keepNext/>
      <w:jc w:val="center"/>
      <w:outlineLvl w:val="1"/>
    </w:pPr>
    <w:rPr>
      <w:rFonts w:ascii="VNtimes new roman" w:hAnsi="VNtimes new roman"/>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134C"/>
    <w:rPr>
      <w:rFonts w:ascii="VNtimes new roman" w:eastAsia="Times New Roman" w:hAnsi="VNtimes new roman" w:cs="Times New Roman"/>
      <w:b/>
      <w:bCs/>
      <w:sz w:val="32"/>
      <w:szCs w:val="24"/>
    </w:rPr>
  </w:style>
  <w:style w:type="character" w:customStyle="1" w:styleId="Heading2Char">
    <w:name w:val="Heading 2 Char"/>
    <w:basedOn w:val="DefaultParagraphFont"/>
    <w:link w:val="Heading2"/>
    <w:rsid w:val="002A134C"/>
    <w:rPr>
      <w:rFonts w:ascii="VNtimes new roman" w:eastAsia="Times New Roman" w:hAnsi="VNtimes new roman" w:cs="Times New Roman"/>
      <w:b/>
      <w:bCs/>
      <w:sz w:val="28"/>
      <w:szCs w:val="24"/>
    </w:rPr>
  </w:style>
  <w:style w:type="paragraph" w:styleId="BodyText">
    <w:name w:val="Body Text"/>
    <w:basedOn w:val="Normal"/>
    <w:link w:val="BodyTextChar"/>
    <w:rsid w:val="002A134C"/>
    <w:pPr>
      <w:jc w:val="both"/>
    </w:pPr>
    <w:rPr>
      <w:rFonts w:ascii="VNtimes new roman" w:hAnsi="VNtimes new roman"/>
      <w:sz w:val="28"/>
    </w:rPr>
  </w:style>
  <w:style w:type="character" w:customStyle="1" w:styleId="BodyTextChar">
    <w:name w:val="Body Text Char"/>
    <w:basedOn w:val="DefaultParagraphFont"/>
    <w:link w:val="BodyText"/>
    <w:rsid w:val="002A134C"/>
    <w:rPr>
      <w:rFonts w:ascii="VNtimes new roman" w:eastAsia="Times New Roman" w:hAnsi="VNtimes new roman" w:cs="Times New Roman"/>
      <w:sz w:val="28"/>
      <w:szCs w:val="24"/>
    </w:rPr>
  </w:style>
  <w:style w:type="paragraph" w:styleId="Header">
    <w:name w:val="header"/>
    <w:basedOn w:val="Normal"/>
    <w:link w:val="HeaderChar"/>
    <w:rsid w:val="002A134C"/>
    <w:pPr>
      <w:tabs>
        <w:tab w:val="center" w:pos="4680"/>
        <w:tab w:val="right" w:pos="9360"/>
      </w:tabs>
    </w:pPr>
  </w:style>
  <w:style w:type="character" w:customStyle="1" w:styleId="HeaderChar">
    <w:name w:val="Header Char"/>
    <w:basedOn w:val="DefaultParagraphFont"/>
    <w:link w:val="Header"/>
    <w:rsid w:val="002A134C"/>
    <w:rPr>
      <w:rFonts w:ascii="Times New Roman" w:eastAsia="Times New Roman" w:hAnsi="Times New Roman" w:cs="Times New Roman"/>
      <w:sz w:val="24"/>
      <w:szCs w:val="24"/>
    </w:rPr>
  </w:style>
  <w:style w:type="paragraph" w:styleId="NormalWeb">
    <w:name w:val="Normal (Web)"/>
    <w:basedOn w:val="Normal"/>
    <w:rsid w:val="002A134C"/>
    <w:pPr>
      <w:spacing w:before="100" w:beforeAutospacing="1" w:after="100" w:afterAutospacing="1"/>
    </w:pPr>
    <w:rPr>
      <w:rFonts w:eastAsia="Calibri"/>
    </w:rPr>
  </w:style>
  <w:style w:type="paragraph" w:styleId="ListParagraph">
    <w:name w:val="List Paragraph"/>
    <w:basedOn w:val="Normal"/>
    <w:qFormat/>
    <w:rsid w:val="002A134C"/>
    <w:pPr>
      <w:ind w:left="720"/>
      <w:contextualSpacing/>
    </w:pPr>
    <w:rPr>
      <w:sz w:val="28"/>
      <w:szCs w:val="28"/>
    </w:rPr>
  </w:style>
  <w:style w:type="paragraph" w:styleId="BalloonText">
    <w:name w:val="Balloon Text"/>
    <w:basedOn w:val="Normal"/>
    <w:link w:val="BalloonTextChar"/>
    <w:uiPriority w:val="99"/>
    <w:semiHidden/>
    <w:unhideWhenUsed/>
    <w:rsid w:val="007A5E66"/>
    <w:rPr>
      <w:rFonts w:ascii="Tahoma" w:hAnsi="Tahoma" w:cs="Tahoma"/>
      <w:sz w:val="16"/>
      <w:szCs w:val="16"/>
    </w:rPr>
  </w:style>
  <w:style w:type="character" w:customStyle="1" w:styleId="BalloonTextChar">
    <w:name w:val="Balloon Text Char"/>
    <w:basedOn w:val="DefaultParagraphFont"/>
    <w:link w:val="BalloonText"/>
    <w:uiPriority w:val="99"/>
    <w:semiHidden/>
    <w:rsid w:val="007A5E6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 Ich May Tinh</dc:creator>
  <cp:lastModifiedBy>Admin</cp:lastModifiedBy>
  <cp:revision>30</cp:revision>
  <cp:lastPrinted>2021-01-19T09:38:00Z</cp:lastPrinted>
  <dcterms:created xsi:type="dcterms:W3CDTF">2021-01-15T03:09:00Z</dcterms:created>
  <dcterms:modified xsi:type="dcterms:W3CDTF">2021-01-20T01:21:00Z</dcterms:modified>
</cp:coreProperties>
</file>