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9" w:type="dxa"/>
        <w:jc w:val="center"/>
        <w:tblInd w:w="49" w:type="dxa"/>
        <w:tblLook w:val="0000"/>
      </w:tblPr>
      <w:tblGrid>
        <w:gridCol w:w="3553"/>
        <w:gridCol w:w="5686"/>
      </w:tblGrid>
      <w:tr w:rsidR="00931AD4" w:rsidRPr="00960A9A" w:rsidTr="00E84417">
        <w:trPr>
          <w:jc w:val="center"/>
        </w:trPr>
        <w:tc>
          <w:tcPr>
            <w:tcW w:w="3553" w:type="dxa"/>
          </w:tcPr>
          <w:p w:rsidR="00931AD4" w:rsidRPr="00960A9A" w:rsidRDefault="00931AD4" w:rsidP="00931AD4">
            <w:pPr>
              <w:pStyle w:val="Heading3"/>
              <w:rPr>
                <w:bCs w:val="0"/>
                <w:color w:val="000000"/>
                <w:sz w:val="27"/>
                <w:szCs w:val="27"/>
              </w:rPr>
            </w:pPr>
            <w:r w:rsidRPr="00960A9A">
              <w:rPr>
                <w:bCs w:val="0"/>
                <w:color w:val="000000"/>
                <w:sz w:val="27"/>
                <w:szCs w:val="27"/>
              </w:rPr>
              <w:t>ỦY BAN NHÂN DÂN</w:t>
            </w:r>
          </w:p>
          <w:p w:rsidR="00931AD4" w:rsidRPr="00960A9A" w:rsidRDefault="00931AD4" w:rsidP="00931AD4">
            <w:pPr>
              <w:pStyle w:val="Heading3"/>
              <w:rPr>
                <w:color w:val="000000"/>
                <w:sz w:val="27"/>
                <w:szCs w:val="27"/>
              </w:rPr>
            </w:pPr>
            <w:r>
              <w:rPr>
                <w:bCs w:val="0"/>
                <w:color w:val="000000"/>
                <w:sz w:val="27"/>
                <w:szCs w:val="27"/>
              </w:rPr>
              <w:t>HUYỆN QUẢNG ĐIỀN</w:t>
            </w:r>
          </w:p>
          <w:p w:rsidR="00931AD4" w:rsidRPr="00960A9A" w:rsidRDefault="001D7235" w:rsidP="00E84417">
            <w:pPr>
              <w:jc w:val="center"/>
              <w:rPr>
                <w:color w:val="000000"/>
                <w:sz w:val="27"/>
                <w:szCs w:val="27"/>
              </w:rPr>
            </w:pPr>
            <w:r>
              <w:rPr>
                <w:noProof/>
                <w:color w:val="000000"/>
                <w:sz w:val="27"/>
                <w:szCs w:val="27"/>
              </w:rPr>
              <w:pict>
                <v:line id="Straight Connector 3" o:spid="_x0000_s1026" style="position:absolute;left:0;text-align:left;z-index:251661312;visibility:visible;mso-wrap-distance-top:-3e-5mm;mso-wrap-distance-bottom:-3e-5mm" from="46.2pt,2.95pt" to="116.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x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"/>
              </w:pict>
            </w:r>
          </w:p>
          <w:p w:rsidR="00931AD4" w:rsidRPr="00960A9A" w:rsidRDefault="005B031E" w:rsidP="00E84417">
            <w:pPr>
              <w:jc w:val="center"/>
              <w:rPr>
                <w:color w:val="000000"/>
                <w:szCs w:val="28"/>
              </w:rPr>
            </w:pPr>
            <w:r w:rsidRPr="005B031E">
              <w:rPr>
                <w:color w:val="000000"/>
                <w:sz w:val="26"/>
                <w:szCs w:val="28"/>
              </w:rPr>
              <w:t>Số:          /KH-</w:t>
            </w:r>
            <w:r w:rsidR="00931AD4" w:rsidRPr="005B031E">
              <w:rPr>
                <w:color w:val="000000"/>
                <w:sz w:val="26"/>
                <w:szCs w:val="28"/>
              </w:rPr>
              <w:t>UBND</w:t>
            </w:r>
          </w:p>
        </w:tc>
        <w:tc>
          <w:tcPr>
            <w:tcW w:w="5686" w:type="dxa"/>
          </w:tcPr>
          <w:p w:rsidR="00931AD4" w:rsidRPr="00960A9A" w:rsidRDefault="00931AD4" w:rsidP="00E84417">
            <w:pPr>
              <w:pStyle w:val="BodyText"/>
              <w:rPr>
                <w:b/>
                <w:bCs/>
                <w:color w:val="000000"/>
                <w:sz w:val="26"/>
                <w:szCs w:val="28"/>
              </w:rPr>
            </w:pPr>
            <w:r w:rsidRPr="00960A9A">
              <w:rPr>
                <w:b/>
                <w:bCs/>
                <w:color w:val="000000"/>
                <w:sz w:val="26"/>
                <w:szCs w:val="28"/>
              </w:rPr>
              <w:t>CỘNG HOÀ XÃ HỘI CHỦ NGHĨA VIỆT NAM</w:t>
            </w:r>
          </w:p>
          <w:p w:rsidR="00931AD4" w:rsidRPr="005B031E" w:rsidRDefault="00931AD4" w:rsidP="00E84417">
            <w:pPr>
              <w:pStyle w:val="Heading3"/>
              <w:rPr>
                <w:bCs w:val="0"/>
                <w:color w:val="000000"/>
                <w:sz w:val="28"/>
                <w:szCs w:val="28"/>
              </w:rPr>
            </w:pPr>
            <w:r w:rsidRPr="005B031E">
              <w:rPr>
                <w:bCs w:val="0"/>
                <w:color w:val="000000"/>
                <w:sz w:val="28"/>
                <w:szCs w:val="28"/>
              </w:rPr>
              <w:t>Độc lập - Tự do - Hạnh phúc</w:t>
            </w:r>
          </w:p>
          <w:p w:rsidR="00931AD4" w:rsidRPr="00960A9A" w:rsidRDefault="001D7235" w:rsidP="00E84417">
            <w:pPr>
              <w:rPr>
                <w:color w:val="000000"/>
              </w:rPr>
            </w:pPr>
            <w:r>
              <w:rPr>
                <w:noProof/>
                <w:color w:val="000000"/>
              </w:rPr>
              <w:pict>
                <v:shapetype id="_x0000_t32" coordsize="21600,21600" o:spt="32" o:oned="t" path="m,l21600,21600e" filled="f">
                  <v:path arrowok="t" fillok="f" o:connecttype="none"/>
                  <o:lock v:ext="edit" shapetype="t"/>
                </v:shapetype>
                <v:shape id="_x0000_s1031" type="#_x0000_t32" style="position:absolute;margin-left:53.7pt;margin-top:2.95pt;width:169.2pt;height:0;z-index:251662336" o:connectortype="straight"/>
              </w:pict>
            </w:r>
          </w:p>
          <w:p w:rsidR="00931AD4" w:rsidRPr="00960A9A" w:rsidRDefault="00931AD4" w:rsidP="00931AD4">
            <w:pPr>
              <w:pStyle w:val="Heading1"/>
              <w:jc w:val="center"/>
              <w:rPr>
                <w:color w:val="000000"/>
                <w:szCs w:val="28"/>
              </w:rPr>
            </w:pPr>
            <w:r w:rsidRPr="005B031E">
              <w:rPr>
                <w:color w:val="000000"/>
                <w:sz w:val="26"/>
                <w:szCs w:val="28"/>
              </w:rPr>
              <w:t>Quảng Điền,  ngày       tháng  02 năm 2021</w:t>
            </w:r>
          </w:p>
        </w:tc>
      </w:tr>
    </w:tbl>
    <w:p w:rsidR="00931AD4" w:rsidRPr="00960A9A" w:rsidRDefault="00931AD4" w:rsidP="00931AD4">
      <w:pPr>
        <w:ind w:firstLine="720"/>
        <w:rPr>
          <w:i/>
          <w:color w:val="000000"/>
          <w:sz w:val="6"/>
          <w:szCs w:val="26"/>
        </w:rPr>
      </w:pPr>
      <w:bookmarkStart w:id="0" w:name="_GoBack"/>
      <w:bookmarkEnd w:id="0"/>
    </w:p>
    <w:p w:rsidR="00931AD4" w:rsidRPr="00960A9A" w:rsidRDefault="00931AD4" w:rsidP="00931AD4">
      <w:pPr>
        <w:ind w:firstLine="720"/>
        <w:jc w:val="center"/>
        <w:rPr>
          <w:b/>
          <w:color w:val="000000"/>
          <w:sz w:val="2"/>
          <w:szCs w:val="28"/>
        </w:rPr>
      </w:pPr>
    </w:p>
    <w:p w:rsidR="00931AD4" w:rsidRPr="00960A9A" w:rsidRDefault="00931AD4" w:rsidP="00931AD4">
      <w:pPr>
        <w:ind w:firstLine="720"/>
        <w:jc w:val="center"/>
        <w:rPr>
          <w:b/>
          <w:color w:val="000000"/>
          <w:sz w:val="26"/>
          <w:szCs w:val="28"/>
        </w:rPr>
      </w:pPr>
    </w:p>
    <w:p w:rsidR="00931AD4" w:rsidRPr="005B031E" w:rsidRDefault="00931AD4" w:rsidP="005B031E">
      <w:pPr>
        <w:spacing w:line="312" w:lineRule="auto"/>
        <w:ind w:firstLine="720"/>
        <w:jc w:val="center"/>
        <w:rPr>
          <w:b/>
          <w:color w:val="000000"/>
          <w:sz w:val="28"/>
          <w:szCs w:val="28"/>
        </w:rPr>
      </w:pPr>
      <w:r w:rsidRPr="005B031E">
        <w:rPr>
          <w:b/>
          <w:color w:val="000000"/>
          <w:sz w:val="28"/>
          <w:szCs w:val="28"/>
        </w:rPr>
        <w:t>KẾ HOẠCH</w:t>
      </w:r>
    </w:p>
    <w:p w:rsidR="00931AD4" w:rsidRPr="005B031E" w:rsidRDefault="00931AD4" w:rsidP="00FD4C43">
      <w:pPr>
        <w:spacing w:line="312" w:lineRule="auto"/>
        <w:jc w:val="center"/>
        <w:rPr>
          <w:b/>
          <w:color w:val="000000"/>
          <w:sz w:val="28"/>
          <w:szCs w:val="28"/>
        </w:rPr>
      </w:pPr>
      <w:r w:rsidRPr="005B031E">
        <w:rPr>
          <w:b/>
          <w:color w:val="000000"/>
          <w:sz w:val="28"/>
          <w:szCs w:val="28"/>
        </w:rPr>
        <w:t xml:space="preserve">Theo dõi tình hình thi hành pháp luật </w:t>
      </w:r>
    </w:p>
    <w:p w:rsidR="00931AD4" w:rsidRPr="005B031E" w:rsidRDefault="00931AD4" w:rsidP="00FD4C43">
      <w:pPr>
        <w:spacing w:line="312" w:lineRule="auto"/>
        <w:jc w:val="center"/>
        <w:rPr>
          <w:b/>
          <w:color w:val="000000"/>
          <w:sz w:val="28"/>
          <w:szCs w:val="28"/>
        </w:rPr>
      </w:pPr>
      <w:r w:rsidRPr="005B031E">
        <w:rPr>
          <w:b/>
          <w:color w:val="000000"/>
          <w:sz w:val="28"/>
          <w:szCs w:val="28"/>
        </w:rPr>
        <w:t>trong lĩnh vực trọng tâm, liên ngành năm 2021</w:t>
      </w:r>
    </w:p>
    <w:p w:rsidR="00931AD4" w:rsidRPr="005B031E" w:rsidRDefault="001D7235" w:rsidP="005B031E">
      <w:pPr>
        <w:spacing w:line="312" w:lineRule="auto"/>
        <w:jc w:val="center"/>
        <w:rPr>
          <w:i/>
          <w:color w:val="000000"/>
          <w:sz w:val="28"/>
          <w:szCs w:val="28"/>
        </w:rPr>
      </w:pPr>
      <w:r w:rsidRPr="001D7235">
        <w:rPr>
          <w:noProof/>
          <w:color w:val="000000"/>
          <w:sz w:val="28"/>
          <w:szCs w:val="28"/>
        </w:rPr>
        <w:pict>
          <v:line id="Straight Connector 1" o:spid="_x0000_s1027" style="position:absolute;left:0;text-align:left;z-index:251659264;visibility:visible;mso-wrap-distance-top:-3e-5mm;mso-wrap-distance-bottom:-3e-5mm" from="186pt,6.35pt" to="30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"/>
        </w:pict>
      </w:r>
    </w:p>
    <w:p w:rsidR="00931AD4" w:rsidRPr="005B031E" w:rsidRDefault="00931AD4" w:rsidP="005B031E">
      <w:pPr>
        <w:spacing w:line="312" w:lineRule="auto"/>
        <w:ind w:firstLine="540"/>
        <w:jc w:val="both"/>
        <w:rPr>
          <w:color w:val="000000"/>
          <w:sz w:val="28"/>
          <w:szCs w:val="28"/>
        </w:rPr>
      </w:pPr>
    </w:p>
    <w:p w:rsidR="00931AD4" w:rsidRPr="005B031E" w:rsidRDefault="0080088B" w:rsidP="005B031E">
      <w:pPr>
        <w:spacing w:line="312" w:lineRule="auto"/>
        <w:ind w:firstLine="600"/>
        <w:jc w:val="both"/>
        <w:rPr>
          <w:bCs/>
          <w:color w:val="000000"/>
          <w:sz w:val="28"/>
          <w:szCs w:val="28"/>
        </w:rPr>
      </w:pPr>
      <w:r w:rsidRPr="005B031E">
        <w:rPr>
          <w:color w:val="000000"/>
          <w:sz w:val="28"/>
          <w:szCs w:val="28"/>
        </w:rPr>
        <w:t xml:space="preserve">Thực hiện Kế hoạch số 34/KH-UBND ngày 01/02/2021 của Uỷ ban nhân dân tỉnh Thừa Thiên Huế về </w:t>
      </w:r>
      <w:r w:rsidRPr="005B031E">
        <w:rPr>
          <w:bCs/>
          <w:color w:val="000000"/>
          <w:sz w:val="28"/>
          <w:szCs w:val="28"/>
        </w:rPr>
        <w:t xml:space="preserve">việc </w:t>
      </w:r>
      <w:r w:rsidR="00931AD4" w:rsidRPr="005B031E">
        <w:rPr>
          <w:color w:val="000000"/>
          <w:sz w:val="28"/>
          <w:szCs w:val="28"/>
        </w:rPr>
        <w:t xml:space="preserve">theo dõi </w:t>
      </w:r>
      <w:r w:rsidR="00931AD4" w:rsidRPr="005B031E">
        <w:rPr>
          <w:bCs/>
          <w:color w:val="000000"/>
          <w:sz w:val="28"/>
          <w:szCs w:val="28"/>
        </w:rPr>
        <w:t>tình hình thi hành pháp luật trong lĩnh vực trọng tâm, liên ngành năm 2021</w:t>
      </w:r>
      <w:r w:rsidRPr="005B031E">
        <w:rPr>
          <w:bCs/>
          <w:color w:val="000000"/>
          <w:sz w:val="28"/>
          <w:szCs w:val="28"/>
        </w:rPr>
        <w:t xml:space="preserve"> trên địa bàn tỉnh Thừa Thiên Huế</w:t>
      </w:r>
      <w:r w:rsidR="00931AD4" w:rsidRPr="005B031E">
        <w:rPr>
          <w:bCs/>
          <w:color w:val="000000"/>
          <w:sz w:val="28"/>
          <w:szCs w:val="28"/>
        </w:rPr>
        <w:t xml:space="preserve">, Ủy ban nhân dân huyện Quảng Điền ban hành Kế hoạch </w:t>
      </w:r>
      <w:r w:rsidR="005B031E" w:rsidRPr="005B031E">
        <w:rPr>
          <w:color w:val="000000"/>
          <w:sz w:val="28"/>
          <w:szCs w:val="28"/>
        </w:rPr>
        <w:t>thực hiện</w:t>
      </w:r>
      <w:r w:rsidR="00931AD4" w:rsidRPr="005B031E">
        <w:rPr>
          <w:bCs/>
          <w:color w:val="000000"/>
          <w:sz w:val="28"/>
          <w:szCs w:val="28"/>
        </w:rPr>
        <w:t xml:space="preserve">, </w:t>
      </w:r>
      <w:r w:rsidR="005B031E" w:rsidRPr="005B031E">
        <w:rPr>
          <w:bCs/>
          <w:color w:val="000000"/>
          <w:sz w:val="28"/>
          <w:szCs w:val="28"/>
        </w:rPr>
        <w:t xml:space="preserve">cụ thể </w:t>
      </w:r>
      <w:r w:rsidR="00931AD4" w:rsidRPr="005B031E">
        <w:rPr>
          <w:bCs/>
          <w:color w:val="000000"/>
          <w:sz w:val="28"/>
          <w:szCs w:val="28"/>
        </w:rPr>
        <w:t>như sau:</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I. MỤC ĐÍCH, YÊU CẦU</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1. Mục đích</w:t>
      </w:r>
    </w:p>
    <w:p w:rsidR="00931AD4" w:rsidRPr="005B031E" w:rsidRDefault="00931AD4" w:rsidP="005B031E">
      <w:pPr>
        <w:pStyle w:val="NormalWeb"/>
        <w:spacing w:line="312" w:lineRule="auto"/>
        <w:ind w:firstLine="600"/>
        <w:jc w:val="both"/>
        <w:rPr>
          <w:i/>
          <w:iCs/>
          <w:color w:val="000000"/>
          <w:sz w:val="28"/>
          <w:szCs w:val="28"/>
        </w:rPr>
      </w:pPr>
      <w:r w:rsidRPr="005B031E">
        <w:rPr>
          <w:bCs/>
          <w:color w:val="000000"/>
          <w:sz w:val="28"/>
          <w:szCs w:val="28"/>
        </w:rPr>
        <w:t>a) T</w:t>
      </w:r>
      <w:r w:rsidRPr="005B031E">
        <w:rPr>
          <w:color w:val="000000"/>
          <w:sz w:val="28"/>
          <w:szCs w:val="28"/>
        </w:rPr>
        <w:t xml:space="preserve">riển khai thực hiện kịp thời, có hiệu quả các nhiệm vụ được giao nêu tại </w:t>
      </w:r>
      <w:r w:rsidRPr="005B031E">
        <w:rPr>
          <w:bCs/>
          <w:color w:val="000000"/>
          <w:sz w:val="28"/>
          <w:szCs w:val="28"/>
        </w:rPr>
        <w:t>Quyết định số 49/QĐ-TTg ngày 13/01/2021 của Thủ tướng Chính phủ.</w:t>
      </w:r>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b) Tổ chức triển khai thực hiện đồng bộ, toàn diện các quy định tại Nghị định số 59/2012/NĐ-CP ngày 23/7/2012 của Chính phủ về theo dõi tình hình thi hành pháp luật; Nghị định số 32/2020/NĐ-CP ngày 05/3/2020 của Chính phủ sửa đổi, bổ sung một số điều của Nghị định số 59/2012/NĐ-CP ngày 23/7/2012 của Chính phủ về theo dõi tình hình thi hành pháp luật (sau đây gọi là Nghị định số 59/2012/NĐ-CP và Nghị định số 32/2020/NĐ-CP)</w:t>
      </w:r>
      <w:r w:rsidRPr="005B031E">
        <w:rPr>
          <w:color w:val="000000"/>
          <w:sz w:val="28"/>
          <w:szCs w:val="28"/>
        </w:rPr>
        <w:t>.</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c) Xem xét, đánh giá khách quan thực trạng thi hành pháp luật trong lĩnh vực trọng tâm, liên ngành để kịp thời phát hiện những tồn tại, vướng mắc, bất cập và đề xuất, kiến nghị các giải pháp nhằm nâng cao hiệu quả thi hành pháp luật và hoàn thiện hệ thống pháp luật.</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2. Yêu cầu</w:t>
      </w:r>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a) T</w:t>
      </w:r>
      <w:r w:rsidRPr="005B031E">
        <w:rPr>
          <w:color w:val="000000"/>
          <w:sz w:val="28"/>
          <w:szCs w:val="28"/>
        </w:rPr>
        <w:t xml:space="preserve">hực hiện đầy đủ nguyên tắc, phạm vi trách nhiệm, nội dung và hình thức theo dõi thi hành pháp luật được quy định </w:t>
      </w:r>
      <w:r w:rsidRPr="005B031E">
        <w:rPr>
          <w:bCs/>
          <w:color w:val="000000"/>
          <w:sz w:val="28"/>
          <w:szCs w:val="28"/>
        </w:rPr>
        <w:t xml:space="preserve">tại </w:t>
      </w:r>
      <w:r w:rsidRPr="005B031E">
        <w:rPr>
          <w:color w:val="000000"/>
          <w:sz w:val="28"/>
          <w:szCs w:val="28"/>
        </w:rPr>
        <w:t xml:space="preserve">Nghị định số 59/2012/NĐ-CP </w:t>
      </w:r>
      <w:r w:rsidRPr="005B031E">
        <w:rPr>
          <w:bCs/>
          <w:color w:val="000000"/>
          <w:sz w:val="28"/>
          <w:szCs w:val="28"/>
        </w:rPr>
        <w:t>và Nghị định số 32/2020/NĐ-CP</w:t>
      </w:r>
      <w:r w:rsidRPr="005B031E">
        <w:rPr>
          <w:color w:val="000000"/>
          <w:sz w:val="28"/>
          <w:szCs w:val="28"/>
        </w:rPr>
        <w:t xml:space="preserve">. </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b) Xác định cụ thể nội dung công việc, thời hạn hoàn thành và trách nhiệm của các cơ quan, </w:t>
      </w:r>
      <w:r w:rsidR="005B031E" w:rsidRPr="005B031E">
        <w:rPr>
          <w:color w:val="000000"/>
          <w:sz w:val="28"/>
          <w:szCs w:val="28"/>
        </w:rPr>
        <w:t>b</w:t>
      </w:r>
      <w:r w:rsidRPr="005B031E">
        <w:rPr>
          <w:color w:val="000000"/>
          <w:sz w:val="28"/>
          <w:szCs w:val="28"/>
        </w:rPr>
        <w:t>an, ngành, Ủy ban nhân dân cấp xã trong việc triển khai thực hiện công việc được giao.</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lastRenderedPageBreak/>
        <w:t>c) Bảo đảm sự tham gia, phối hợp chặt chẽ giữa các cơ quan</w:t>
      </w:r>
      <w:r w:rsidR="005B031E" w:rsidRPr="005B031E">
        <w:rPr>
          <w:color w:val="000000"/>
          <w:sz w:val="28"/>
          <w:szCs w:val="28"/>
        </w:rPr>
        <w:t>, b</w:t>
      </w:r>
      <w:r w:rsidRPr="005B031E">
        <w:rPr>
          <w:color w:val="000000"/>
          <w:sz w:val="28"/>
          <w:szCs w:val="28"/>
        </w:rPr>
        <w:t>an, ngành, địa phương, các đơn vị có liên quan</w:t>
      </w:r>
      <w:r w:rsidR="0080088B" w:rsidRPr="005B031E">
        <w:rPr>
          <w:color w:val="000000"/>
          <w:sz w:val="28"/>
          <w:szCs w:val="28"/>
        </w:rPr>
        <w:t xml:space="preserve"> </w:t>
      </w:r>
      <w:r w:rsidRPr="005B031E">
        <w:rPr>
          <w:color w:val="000000"/>
          <w:sz w:val="28"/>
          <w:szCs w:val="28"/>
        </w:rPr>
        <w:t>theo Quy chế phối hợp trong công tác theo dõi thi hành pháp luật và các quy định của pháp luật có liên quan.</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rPr>
        <w:t xml:space="preserve">II. NỘI DUNG </w:t>
      </w:r>
    </w:p>
    <w:p w:rsidR="00931AD4" w:rsidRPr="005B031E" w:rsidRDefault="00931AD4" w:rsidP="005B031E">
      <w:pPr>
        <w:pStyle w:val="ListParagraph"/>
        <w:spacing w:after="0" w:line="312" w:lineRule="auto"/>
        <w:ind w:left="0" w:firstLine="600"/>
        <w:jc w:val="both"/>
        <w:rPr>
          <w:rFonts w:ascii="Times New Roman" w:hAnsi="Times New Roman"/>
          <w:b/>
          <w:bCs/>
          <w:color w:val="000000"/>
          <w:sz w:val="28"/>
          <w:szCs w:val="28"/>
        </w:rPr>
      </w:pPr>
      <w:r w:rsidRPr="005B031E">
        <w:rPr>
          <w:rFonts w:ascii="Times New Roman" w:hAnsi="Times New Roman"/>
          <w:b/>
          <w:bCs/>
          <w:color w:val="000000"/>
          <w:sz w:val="28"/>
          <w:szCs w:val="28"/>
        </w:rPr>
        <w:t xml:space="preserve">1. Lĩnh vực, phạm vi, đối tượng theo dõi </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a) Theo dõi tình hình thi hành pháp luật về quản lý, sử dụng đất đai, rừng.</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Phạm vi theo dõi: việc thi hành pháp luật về cấp giấy chứng nhận quyền sử dụng đất và thu hồi đất; về giao rừng và chuyển mục đích sử dụng rừng.</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Đối tượng theo dõi: các cơ quan, </w:t>
      </w:r>
      <w:r w:rsidR="005B031E" w:rsidRPr="005B031E">
        <w:rPr>
          <w:color w:val="000000"/>
          <w:sz w:val="28"/>
          <w:szCs w:val="28"/>
        </w:rPr>
        <w:t>b</w:t>
      </w:r>
      <w:r w:rsidRPr="005B031E">
        <w:rPr>
          <w:color w:val="000000"/>
          <w:sz w:val="28"/>
          <w:szCs w:val="28"/>
        </w:rPr>
        <w:t>an, ngành và địa phương trên địa bàn huyện.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b) Theo dõi tình hình thi hành pháp luật về bảo vệ môi trường.</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Phạm vi theo dõi: việc thi hành pháp luật về bảo vệ môi trường biển.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Đối tượng theo dõi: các cơ quan, </w:t>
      </w:r>
      <w:r w:rsidR="005B031E" w:rsidRPr="005B031E">
        <w:rPr>
          <w:color w:val="000000"/>
          <w:sz w:val="28"/>
          <w:szCs w:val="28"/>
        </w:rPr>
        <w:t>b</w:t>
      </w:r>
      <w:r w:rsidRPr="005B031E">
        <w:rPr>
          <w:color w:val="000000"/>
          <w:sz w:val="28"/>
          <w:szCs w:val="28"/>
        </w:rPr>
        <w:t>an, ngành và địa phương trên địa bàn huyện.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c) Theo dõi tình hình thi hành pháp luật về các điều kiện an toàn phòng cháy, chữa cháy.</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Phạm vi theo dõi: việc thi hành pháp luật về các điều kiện an toàn phòng cháy, chữa cháy.</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Đối tượng theo dõi: các cơ quan, </w:t>
      </w:r>
      <w:r w:rsidR="005B031E" w:rsidRPr="005B031E">
        <w:rPr>
          <w:color w:val="000000"/>
          <w:sz w:val="28"/>
          <w:szCs w:val="28"/>
        </w:rPr>
        <w:t>b</w:t>
      </w:r>
      <w:r w:rsidRPr="005B031E">
        <w:rPr>
          <w:color w:val="000000"/>
          <w:sz w:val="28"/>
          <w:szCs w:val="28"/>
        </w:rPr>
        <w:t>an, ngành và địa phương trên địa bàn huyện.</w:t>
      </w:r>
    </w:p>
    <w:p w:rsidR="00931AD4" w:rsidRPr="005B031E" w:rsidRDefault="00931AD4" w:rsidP="005B031E">
      <w:pPr>
        <w:spacing w:line="312" w:lineRule="auto"/>
        <w:ind w:firstLine="600"/>
        <w:jc w:val="both"/>
        <w:rPr>
          <w:b/>
          <w:bCs/>
          <w:color w:val="000000"/>
          <w:sz w:val="28"/>
          <w:szCs w:val="28"/>
        </w:rPr>
      </w:pPr>
      <w:r w:rsidRPr="005B031E">
        <w:rPr>
          <w:b/>
          <w:color w:val="000000"/>
          <w:sz w:val="28"/>
          <w:szCs w:val="28"/>
        </w:rPr>
        <w:t xml:space="preserve">2. Các hoạt động </w:t>
      </w:r>
      <w:r w:rsidRPr="005B031E">
        <w:rPr>
          <w:b/>
          <w:bCs/>
          <w:color w:val="000000"/>
          <w:sz w:val="28"/>
          <w:szCs w:val="28"/>
        </w:rPr>
        <w:t>theo dõi tình hình thi hành pháp luật</w:t>
      </w:r>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 xml:space="preserve">a) </w:t>
      </w:r>
      <w:r w:rsidRPr="005B031E">
        <w:rPr>
          <w:color w:val="000000"/>
          <w:sz w:val="28"/>
          <w:szCs w:val="28"/>
        </w:rPr>
        <w:t xml:space="preserve">Ban hành Kế hoạch theo dõi tình hình thi hành pháp luật </w:t>
      </w:r>
    </w:p>
    <w:p w:rsidR="00931AD4" w:rsidRPr="005B031E" w:rsidRDefault="00931AD4" w:rsidP="005B031E">
      <w:pPr>
        <w:spacing w:line="312" w:lineRule="auto"/>
        <w:ind w:firstLine="600"/>
        <w:jc w:val="both"/>
        <w:rPr>
          <w:color w:val="000000"/>
          <w:sz w:val="28"/>
          <w:szCs w:val="28"/>
        </w:rPr>
      </w:pPr>
      <w:r w:rsidRPr="005B031E">
        <w:rPr>
          <w:bCs/>
          <w:color w:val="000000"/>
          <w:sz w:val="28"/>
          <w:szCs w:val="28"/>
        </w:rPr>
        <w:t>- N</w:t>
      </w:r>
      <w:r w:rsidRPr="005B031E">
        <w:rPr>
          <w:color w:val="000000"/>
          <w:sz w:val="28"/>
          <w:szCs w:val="28"/>
        </w:rPr>
        <w:t>ội dung hoạt động: trong phạm vi quản lý nhà nước được giao, các cơ quan</w:t>
      </w:r>
      <w:r w:rsidR="005B031E" w:rsidRPr="005B031E">
        <w:rPr>
          <w:color w:val="000000"/>
          <w:sz w:val="28"/>
          <w:szCs w:val="28"/>
        </w:rPr>
        <w:t>, b</w:t>
      </w:r>
      <w:r w:rsidRPr="005B031E">
        <w:rPr>
          <w:color w:val="000000"/>
          <w:sz w:val="28"/>
          <w:szCs w:val="28"/>
        </w:rPr>
        <w:t>an, ngành và Ủy ban nhân dân cấp xã ban hành Kế hoạch theo dõi tình hình thi hành pháp luật về lĩnh vực trọng tâm, liên ngành.</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Sản phẩm đầu ra: kế hoạch theo dõi tình hình thi hành pháp luật về lĩnh vực trọng tâm, liên ngành phù hợp với chức năng, nhiệm vụ, quyền hạn của các cơ quan, </w:t>
      </w:r>
      <w:r w:rsidR="005B031E" w:rsidRPr="005B031E">
        <w:rPr>
          <w:color w:val="000000"/>
          <w:sz w:val="28"/>
          <w:szCs w:val="28"/>
        </w:rPr>
        <w:t>b</w:t>
      </w:r>
      <w:r w:rsidRPr="005B031E">
        <w:rPr>
          <w:color w:val="000000"/>
          <w:sz w:val="28"/>
          <w:szCs w:val="28"/>
        </w:rPr>
        <w:t>an, ngành, địa phương.</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Cơ quan thực hiện: các cơ quan, </w:t>
      </w:r>
      <w:r w:rsidR="005B031E" w:rsidRPr="005B031E">
        <w:rPr>
          <w:color w:val="000000"/>
          <w:sz w:val="28"/>
          <w:szCs w:val="28"/>
        </w:rPr>
        <w:t>b</w:t>
      </w:r>
      <w:r w:rsidRPr="005B031E">
        <w:rPr>
          <w:color w:val="000000"/>
          <w:sz w:val="28"/>
          <w:szCs w:val="28"/>
        </w:rPr>
        <w:t>an, ngành và Ủy ban nhân dân cấp xã.</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Thời gian thực hiện: tháng 03/2021.</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b)</w:t>
      </w:r>
      <w:r w:rsidR="005B031E" w:rsidRPr="005B031E">
        <w:rPr>
          <w:color w:val="000000"/>
          <w:sz w:val="28"/>
          <w:szCs w:val="28"/>
        </w:rPr>
        <w:t xml:space="preserve"> </w:t>
      </w:r>
      <w:r w:rsidRPr="005B031E">
        <w:rPr>
          <w:color w:val="000000"/>
          <w:sz w:val="28"/>
          <w:szCs w:val="28"/>
        </w:rPr>
        <w:t>Xây dựng danh mục các văn bản quy phạm pháp luật và hướng dẫn, đôn đốc thực hiện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Nội dung hoạt động: </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Nghiên cứu, rà soát, tổng hợp, xây dựng Danh mục các văn bản quy phạm pháp luật có liên quan đến: cấp giấy chứng nhận quyền sử dụng đất và thu </w:t>
      </w:r>
      <w:r w:rsidRPr="005B031E">
        <w:rPr>
          <w:color w:val="000000"/>
          <w:sz w:val="28"/>
          <w:szCs w:val="28"/>
        </w:rPr>
        <w:lastRenderedPageBreak/>
        <w:t>hồi đất; giao rừng và chuyển mục đích sử dụng rừng, bảo vệ môi trường biển, các điều kiện an toàn phòng cháy, chữa cháy;</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Hướng dẫn, đôn đốc các cơ quan, </w:t>
      </w:r>
      <w:r w:rsidR="005B031E" w:rsidRPr="005B031E">
        <w:rPr>
          <w:color w:val="000000"/>
          <w:sz w:val="28"/>
          <w:szCs w:val="28"/>
        </w:rPr>
        <w:t>b</w:t>
      </w:r>
      <w:r w:rsidRPr="005B031E">
        <w:rPr>
          <w:color w:val="000000"/>
          <w:sz w:val="28"/>
          <w:szCs w:val="28"/>
        </w:rPr>
        <w:t>an, ngành và Ủy ban nhân dân cấp xã thực hiện công tác theo dõi tình hình thi hành pháp luật về các lĩnh vực thuộc phạm vi theo dõi trọng tâm, liên ngành.</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Sản phẩm đầu ra: ban hành danh mục các văn bản quy phạm pháp luật và công văn hướng dẫn, đôn đốc các cơ quan, </w:t>
      </w:r>
      <w:r w:rsidR="005B031E" w:rsidRPr="005B031E">
        <w:rPr>
          <w:color w:val="000000"/>
          <w:sz w:val="28"/>
          <w:szCs w:val="28"/>
        </w:rPr>
        <w:t>b</w:t>
      </w:r>
      <w:r w:rsidRPr="005B031E">
        <w:rPr>
          <w:color w:val="000000"/>
          <w:sz w:val="28"/>
          <w:szCs w:val="28"/>
        </w:rPr>
        <w:t>an, ngành, Ủy ban nhân dân cấp xã thực hiện công tác theo dõi tình hình thi hành pháp luật về các lĩnh vực trọng tâm, liên ngành cần theo dõi.</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Cơ quan thực hiện: Phòng </w:t>
      </w:r>
      <w:r w:rsidR="005B031E" w:rsidRPr="005B031E">
        <w:rPr>
          <w:color w:val="000000"/>
          <w:sz w:val="28"/>
          <w:szCs w:val="28"/>
        </w:rPr>
        <w:t>T</w:t>
      </w:r>
      <w:r w:rsidRPr="005B031E">
        <w:rPr>
          <w:color w:val="000000"/>
          <w:sz w:val="28"/>
          <w:szCs w:val="28"/>
        </w:rPr>
        <w:t>ư pháp chủ trì, phối hợp với các cơ quan</w:t>
      </w:r>
      <w:r w:rsidR="005B031E" w:rsidRPr="005B031E">
        <w:rPr>
          <w:color w:val="000000"/>
          <w:sz w:val="28"/>
          <w:szCs w:val="28"/>
        </w:rPr>
        <w:t>, b</w:t>
      </w:r>
      <w:r w:rsidRPr="005B031E">
        <w:rPr>
          <w:color w:val="000000"/>
          <w:sz w:val="28"/>
          <w:szCs w:val="28"/>
        </w:rPr>
        <w:t>an, ngành và địa phương liên quan.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Thời gian thực hiện: Quý I, II/2021.</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c) Tổ chức thu thập, xử lý thông tin </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Nội dung hoạt động</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Tiếp nhận, thu thập thông tin phản ánh, dư luận từ các phương tiện thông tin đại chúng; phản ánh, kiến nghị, khiếu nại, tố cáo của các cơ quan, tổ chức, cá nhân; thông tin từ quản lý nhà nước theo lĩnh vực; thông tin từ kết quả hoạt động của các cơ quan giám sát, kiểm tra, thanh tra, điều tra, xử lý, truy tố, xét xử.</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Xử lý theo thẩm quyền hoặc kiến nghị cơ quan, người có thẩm quyền xử lý theo quy định tại Điều 14 Nghị định số 59/2012/NĐ-CP và khoản 5 Điều 1 Nghị định số 32/2020/NĐ-CP.</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Sản phẩm đầu ra: văn bản xử lý hoặc văn bản kiến nghị xử lý thông tin về tình hình thi hành pháp luật.</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Cơ quan thực hiện: Phòng Tư pháp, các cơ quan, </w:t>
      </w:r>
      <w:r w:rsidR="005B031E" w:rsidRPr="005B031E">
        <w:rPr>
          <w:color w:val="000000"/>
          <w:sz w:val="28"/>
          <w:szCs w:val="28"/>
        </w:rPr>
        <w:t>b</w:t>
      </w:r>
      <w:r w:rsidRPr="005B031E">
        <w:rPr>
          <w:color w:val="000000"/>
          <w:sz w:val="28"/>
          <w:szCs w:val="28"/>
        </w:rPr>
        <w:t>an, ngành, Ủy ban nhân dân cấp xã.</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Thời gian thực hiện: cả năm 2021.</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d) Kiểm tra tình hình thi hành pháp luật </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Nội dung hoạt động: thành lập Đoàn kiểm tra liên ngành và tổ chức kiểm tra liên ngành theo Kế hoạch này và kiểm tra đột xuất tình hình thi hành pháp luật về: cấp giấy chứng nhận quyền sử dụng đất và thu hồi đất; giao rừng và chuyển mục đích sử dụng rừng, bảo vệ môi trường biển, các điều kiện an toàn phòng cháy, chữa cháy.</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Phạm vi kiểm tra: thực hiện kiểm tra tại một số cơ quan, đơn vị, địa phương trên địa bàn huyện.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Sản phẩm đầu ra: thông báo Kết luận kiểm tra.</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lastRenderedPageBreak/>
        <w:t xml:space="preserve">- Đoàn kiểm tra liên ngành do </w:t>
      </w:r>
      <w:r w:rsidR="005B031E" w:rsidRPr="005B031E">
        <w:rPr>
          <w:color w:val="000000"/>
          <w:sz w:val="28"/>
          <w:szCs w:val="28"/>
        </w:rPr>
        <w:t>l</w:t>
      </w:r>
      <w:r w:rsidRPr="005B031E">
        <w:rPr>
          <w:color w:val="000000"/>
          <w:sz w:val="28"/>
          <w:szCs w:val="28"/>
        </w:rPr>
        <w:t xml:space="preserve">ãnh đạo Phòng Tư pháp làm Trưởng đoàn, thành viên là đại diện của Văn phòng </w:t>
      </w:r>
      <w:r w:rsidR="005B031E" w:rsidRPr="005B031E">
        <w:rPr>
          <w:color w:val="000000"/>
          <w:sz w:val="28"/>
          <w:szCs w:val="28"/>
        </w:rPr>
        <w:t xml:space="preserve">Hội đồng nhân dân và </w:t>
      </w:r>
      <w:r w:rsidRPr="005B031E">
        <w:rPr>
          <w:color w:val="000000"/>
          <w:sz w:val="28"/>
          <w:szCs w:val="28"/>
        </w:rPr>
        <w:t>Ủy ban nhân huyện, Phòng Tài nguyên và Môi trường, Phòng</w:t>
      </w:r>
      <w:r w:rsidR="005B031E" w:rsidRPr="005B031E">
        <w:rPr>
          <w:color w:val="000000"/>
          <w:sz w:val="28"/>
          <w:szCs w:val="28"/>
        </w:rPr>
        <w:t xml:space="preserve"> Nông nghiệp và Phát triển n</w:t>
      </w:r>
      <w:r w:rsidRPr="005B031E">
        <w:rPr>
          <w:color w:val="000000"/>
          <w:sz w:val="28"/>
          <w:szCs w:val="28"/>
        </w:rPr>
        <w:t>ông thôn, Phòng Nội vụ, PhòngTài chính</w:t>
      </w:r>
      <w:r w:rsidR="005B031E" w:rsidRPr="005B031E">
        <w:rPr>
          <w:color w:val="000000"/>
          <w:sz w:val="28"/>
          <w:szCs w:val="28"/>
        </w:rPr>
        <w:t xml:space="preserve"> -</w:t>
      </w:r>
      <w:r w:rsidRPr="005B031E">
        <w:rPr>
          <w:color w:val="000000"/>
          <w:sz w:val="28"/>
          <w:szCs w:val="28"/>
        </w:rPr>
        <w:t xml:space="preserve"> Kế hoạch, Công an huyện, Ban Chỉ huy quân sự huyện và một số cơ quan</w:t>
      </w:r>
      <w:r w:rsidR="005B031E" w:rsidRPr="005B031E">
        <w:rPr>
          <w:color w:val="000000"/>
          <w:sz w:val="28"/>
          <w:szCs w:val="28"/>
        </w:rPr>
        <w:t>, b</w:t>
      </w:r>
      <w:r w:rsidRPr="005B031E">
        <w:rPr>
          <w:color w:val="000000"/>
          <w:sz w:val="28"/>
          <w:szCs w:val="28"/>
        </w:rPr>
        <w:t>an, ngành, khác liên quan.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w:t>
      </w:r>
      <w:r w:rsidRPr="005B031E">
        <w:rPr>
          <w:color w:val="000000"/>
          <w:sz w:val="28"/>
          <w:szCs w:val="28"/>
          <w:lang w:val="vi-VN"/>
        </w:rPr>
        <w:t xml:space="preserve"> Địa điểm kiểm tra liên ngành:</w:t>
      </w:r>
      <w:r w:rsidRPr="005B031E">
        <w:rPr>
          <w:color w:val="000000"/>
          <w:sz w:val="28"/>
          <w:szCs w:val="28"/>
        </w:rPr>
        <w:t xml:space="preserve"> kiểm tra tại Ủy ban nhân dân </w:t>
      </w:r>
      <w:r w:rsidR="00886D3F" w:rsidRPr="005B031E">
        <w:rPr>
          <w:color w:val="000000"/>
          <w:sz w:val="28"/>
          <w:szCs w:val="28"/>
        </w:rPr>
        <w:t xml:space="preserve">xã Quảng </w:t>
      </w:r>
      <w:r w:rsidR="00F76252" w:rsidRPr="005B031E">
        <w:rPr>
          <w:color w:val="000000"/>
          <w:sz w:val="28"/>
          <w:szCs w:val="28"/>
        </w:rPr>
        <w:t>Thái</w:t>
      </w:r>
      <w:r w:rsidRPr="005B031E">
        <w:rPr>
          <w:color w:val="000000"/>
          <w:sz w:val="28"/>
          <w:szCs w:val="28"/>
        </w:rPr>
        <w:t xml:space="preserve">; Ủy ban nhân dân </w:t>
      </w:r>
      <w:r w:rsidR="00886D3F" w:rsidRPr="005B031E">
        <w:rPr>
          <w:color w:val="000000"/>
          <w:sz w:val="28"/>
          <w:szCs w:val="28"/>
        </w:rPr>
        <w:t>xã</w:t>
      </w:r>
      <w:r w:rsidR="00F76252" w:rsidRPr="005B031E">
        <w:rPr>
          <w:color w:val="000000"/>
          <w:sz w:val="28"/>
          <w:szCs w:val="28"/>
        </w:rPr>
        <w:t xml:space="preserve"> </w:t>
      </w:r>
      <w:r w:rsidR="00886D3F" w:rsidRPr="005B031E">
        <w:rPr>
          <w:color w:val="000000"/>
          <w:sz w:val="28"/>
          <w:szCs w:val="28"/>
        </w:rPr>
        <w:t>Quảng Công</w:t>
      </w:r>
      <w:r w:rsidRPr="005B031E">
        <w:rPr>
          <w:color w:val="000000"/>
          <w:sz w:val="28"/>
          <w:szCs w:val="28"/>
        </w:rPr>
        <w:t xml:space="preserve"> và một số cơ quan, đơn vị, địa phương khác (nếu thấy cần thiết).</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Việc kiểm tra đột xuất sẽ được tiến hành theo thẩm quyền, trình tự thủ tục quy định căn cứ vào vụ việc cụ thể.</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w:t>
      </w:r>
      <w:r w:rsidR="005B031E" w:rsidRPr="005B031E">
        <w:rPr>
          <w:color w:val="000000"/>
          <w:sz w:val="28"/>
          <w:szCs w:val="28"/>
        </w:rPr>
        <w:t xml:space="preserve"> </w:t>
      </w:r>
      <w:r w:rsidRPr="005B031E">
        <w:rPr>
          <w:color w:val="000000"/>
          <w:sz w:val="28"/>
          <w:szCs w:val="28"/>
          <w:lang w:val="vi-VN"/>
        </w:rPr>
        <w:t xml:space="preserve">Thời gian kiểm tra: </w:t>
      </w:r>
      <w:r w:rsidRPr="005B031E">
        <w:rPr>
          <w:color w:val="000000"/>
          <w:sz w:val="28"/>
          <w:szCs w:val="28"/>
        </w:rPr>
        <w:t>Quý II, III/2021.</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đ) Điều tra, khảo sát tình hình thi hành pháp luật </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Nội dung hoạt động: tổ chức điều tra, khảo sát tình hình thi hành pháp luật về các lĩnh vực thuộc phạm vi theo dõi trọng tâm, liên ngành.</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Sản phẩm đầu ra: báo cáo kết quả điều tra, khảo sát.</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Cơ quan điều tra, khảo sát: </w:t>
      </w:r>
      <w:r w:rsidR="00886D3F" w:rsidRPr="005B031E">
        <w:rPr>
          <w:color w:val="000000"/>
          <w:sz w:val="28"/>
          <w:szCs w:val="28"/>
        </w:rPr>
        <w:t>Phòng</w:t>
      </w:r>
      <w:r w:rsidRPr="005B031E">
        <w:rPr>
          <w:color w:val="000000"/>
          <w:sz w:val="28"/>
          <w:szCs w:val="28"/>
        </w:rPr>
        <w:t xml:space="preserve"> Tư pháp chủ trì, phối hợp với Văn phòng </w:t>
      </w:r>
      <w:r w:rsidR="005B031E" w:rsidRPr="005B031E">
        <w:rPr>
          <w:color w:val="000000"/>
          <w:sz w:val="28"/>
          <w:szCs w:val="28"/>
        </w:rPr>
        <w:t xml:space="preserve">Hội đồng nhân dân và </w:t>
      </w:r>
      <w:r w:rsidRPr="005B031E">
        <w:rPr>
          <w:color w:val="000000"/>
          <w:sz w:val="28"/>
          <w:szCs w:val="28"/>
        </w:rPr>
        <w:t xml:space="preserve">Ủy ban nhân </w:t>
      </w:r>
      <w:r w:rsidR="00886D3F" w:rsidRPr="005B031E">
        <w:rPr>
          <w:color w:val="000000"/>
          <w:sz w:val="28"/>
          <w:szCs w:val="28"/>
        </w:rPr>
        <w:t>huyện</w:t>
      </w:r>
      <w:r w:rsidRPr="005B031E">
        <w:rPr>
          <w:color w:val="000000"/>
          <w:sz w:val="28"/>
          <w:szCs w:val="28"/>
        </w:rPr>
        <w:t xml:space="preserve">, </w:t>
      </w:r>
      <w:r w:rsidR="00886D3F" w:rsidRPr="005B031E">
        <w:rPr>
          <w:color w:val="000000"/>
          <w:sz w:val="28"/>
          <w:szCs w:val="28"/>
        </w:rPr>
        <w:t>Phòng</w:t>
      </w:r>
      <w:r w:rsidRPr="005B031E">
        <w:rPr>
          <w:color w:val="000000"/>
          <w:sz w:val="28"/>
          <w:szCs w:val="28"/>
        </w:rPr>
        <w:t xml:space="preserve"> Tài nguyên và Môi trường, </w:t>
      </w:r>
      <w:r w:rsidR="00886D3F" w:rsidRPr="005B031E">
        <w:rPr>
          <w:color w:val="000000"/>
          <w:sz w:val="28"/>
          <w:szCs w:val="28"/>
        </w:rPr>
        <w:t>Phòng</w:t>
      </w:r>
      <w:r w:rsidRPr="005B031E">
        <w:rPr>
          <w:color w:val="000000"/>
          <w:sz w:val="28"/>
          <w:szCs w:val="28"/>
        </w:rPr>
        <w:t xml:space="preserve"> Nông nghiệp và Phát triển </w:t>
      </w:r>
      <w:r w:rsidR="005B031E" w:rsidRPr="005B031E">
        <w:rPr>
          <w:color w:val="000000"/>
          <w:sz w:val="28"/>
          <w:szCs w:val="28"/>
        </w:rPr>
        <w:t>n</w:t>
      </w:r>
      <w:r w:rsidRPr="005B031E">
        <w:rPr>
          <w:color w:val="000000"/>
          <w:sz w:val="28"/>
          <w:szCs w:val="28"/>
        </w:rPr>
        <w:t xml:space="preserve">ông thôn, Công an </w:t>
      </w:r>
      <w:r w:rsidR="00886D3F" w:rsidRPr="005B031E">
        <w:rPr>
          <w:color w:val="000000"/>
          <w:sz w:val="28"/>
          <w:szCs w:val="28"/>
        </w:rPr>
        <w:t>huyện</w:t>
      </w:r>
      <w:r w:rsidRPr="005B031E">
        <w:rPr>
          <w:color w:val="000000"/>
          <w:sz w:val="28"/>
          <w:szCs w:val="28"/>
        </w:rPr>
        <w:t xml:space="preserve">, </w:t>
      </w:r>
      <w:r w:rsidR="00886D3F" w:rsidRPr="005B031E">
        <w:rPr>
          <w:color w:val="000000"/>
          <w:sz w:val="28"/>
          <w:szCs w:val="28"/>
        </w:rPr>
        <w:t xml:space="preserve">Ban Chỉ huy quân sự </w:t>
      </w:r>
      <w:r w:rsidRPr="005B031E">
        <w:rPr>
          <w:color w:val="000000"/>
          <w:sz w:val="28"/>
          <w:szCs w:val="28"/>
        </w:rPr>
        <w:t>h</w:t>
      </w:r>
      <w:r w:rsidR="00886D3F" w:rsidRPr="005B031E">
        <w:rPr>
          <w:color w:val="000000"/>
          <w:sz w:val="28"/>
          <w:szCs w:val="28"/>
        </w:rPr>
        <w:t>uyện</w:t>
      </w:r>
      <w:r w:rsidRPr="005B031E">
        <w:rPr>
          <w:color w:val="000000"/>
          <w:sz w:val="28"/>
          <w:szCs w:val="28"/>
        </w:rPr>
        <w:t xml:space="preserve">, </w:t>
      </w:r>
      <w:r w:rsidR="00886D3F" w:rsidRPr="005B031E">
        <w:rPr>
          <w:color w:val="000000"/>
          <w:sz w:val="28"/>
          <w:szCs w:val="28"/>
        </w:rPr>
        <w:t xml:space="preserve">Phòng </w:t>
      </w:r>
      <w:r w:rsidRPr="005B031E">
        <w:rPr>
          <w:color w:val="000000"/>
          <w:sz w:val="28"/>
          <w:szCs w:val="28"/>
        </w:rPr>
        <w:t xml:space="preserve">Nội vụ, </w:t>
      </w:r>
      <w:r w:rsidR="00886D3F" w:rsidRPr="005B031E">
        <w:rPr>
          <w:color w:val="000000"/>
          <w:sz w:val="28"/>
          <w:szCs w:val="28"/>
        </w:rPr>
        <w:t>Phòng</w:t>
      </w:r>
      <w:r w:rsidRPr="005B031E">
        <w:rPr>
          <w:color w:val="000000"/>
          <w:sz w:val="28"/>
          <w:szCs w:val="28"/>
        </w:rPr>
        <w:t xml:space="preserve"> Tài chính</w:t>
      </w:r>
      <w:r w:rsidR="00886D3F" w:rsidRPr="005B031E">
        <w:rPr>
          <w:color w:val="000000"/>
          <w:sz w:val="28"/>
          <w:szCs w:val="28"/>
        </w:rPr>
        <w:t xml:space="preserve"> </w:t>
      </w:r>
      <w:r w:rsidR="005B031E" w:rsidRPr="005B031E">
        <w:rPr>
          <w:color w:val="000000"/>
          <w:sz w:val="28"/>
          <w:szCs w:val="28"/>
        </w:rPr>
        <w:t>-</w:t>
      </w:r>
      <w:r w:rsidR="00886D3F" w:rsidRPr="005B031E">
        <w:rPr>
          <w:color w:val="000000"/>
          <w:sz w:val="28"/>
          <w:szCs w:val="28"/>
        </w:rPr>
        <w:t xml:space="preserve"> kế hoạch</w:t>
      </w:r>
      <w:r w:rsidR="005B031E" w:rsidRPr="005B031E">
        <w:rPr>
          <w:color w:val="000000"/>
          <w:sz w:val="28"/>
          <w:szCs w:val="28"/>
        </w:rPr>
        <w:t xml:space="preserve"> </w:t>
      </w:r>
      <w:r w:rsidR="00886D3F" w:rsidRPr="005B031E">
        <w:rPr>
          <w:color w:val="000000"/>
          <w:sz w:val="28"/>
          <w:szCs w:val="28"/>
        </w:rPr>
        <w:t>và một số cơ quan</w:t>
      </w:r>
      <w:r w:rsidR="005B031E" w:rsidRPr="005B031E">
        <w:rPr>
          <w:color w:val="000000"/>
          <w:sz w:val="28"/>
          <w:szCs w:val="28"/>
        </w:rPr>
        <w:t>, b</w:t>
      </w:r>
      <w:r w:rsidRPr="005B031E">
        <w:rPr>
          <w:color w:val="000000"/>
          <w:sz w:val="28"/>
          <w:szCs w:val="28"/>
        </w:rPr>
        <w:t>an, ngành, địa phương khác có liên quan.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w:t>
      </w:r>
      <w:r w:rsidRPr="005B031E">
        <w:rPr>
          <w:color w:val="000000"/>
          <w:sz w:val="28"/>
          <w:szCs w:val="28"/>
          <w:lang w:val="vi-VN"/>
        </w:rPr>
        <w:t xml:space="preserve"> Đối tượng </w:t>
      </w:r>
      <w:r w:rsidRPr="005B031E">
        <w:rPr>
          <w:color w:val="000000"/>
          <w:sz w:val="28"/>
          <w:szCs w:val="28"/>
        </w:rPr>
        <w:t>điều tra, khảo sát</w:t>
      </w:r>
      <w:r w:rsidRPr="005B031E">
        <w:rPr>
          <w:color w:val="000000"/>
          <w:sz w:val="28"/>
          <w:szCs w:val="28"/>
          <w:lang w:val="vi-VN"/>
        </w:rPr>
        <w:t xml:space="preserve">: </w:t>
      </w:r>
      <w:r w:rsidRPr="005B031E">
        <w:rPr>
          <w:color w:val="000000"/>
          <w:sz w:val="28"/>
          <w:szCs w:val="28"/>
        </w:rPr>
        <w:t>c</w:t>
      </w:r>
      <w:r w:rsidRPr="005B031E">
        <w:rPr>
          <w:color w:val="000000"/>
          <w:sz w:val="28"/>
          <w:szCs w:val="28"/>
          <w:lang w:val="vi-VN"/>
        </w:rPr>
        <w:t xml:space="preserve">ơ quan </w:t>
      </w:r>
      <w:r w:rsidRPr="005B031E">
        <w:rPr>
          <w:color w:val="000000"/>
          <w:sz w:val="28"/>
          <w:szCs w:val="28"/>
        </w:rPr>
        <w:t xml:space="preserve">quản lý </w:t>
      </w:r>
      <w:r w:rsidRPr="005B031E">
        <w:rPr>
          <w:color w:val="000000"/>
          <w:sz w:val="28"/>
          <w:szCs w:val="28"/>
          <w:lang w:val="vi-VN"/>
        </w:rPr>
        <w:t>nhà nước</w:t>
      </w:r>
      <w:r w:rsidRPr="005B031E">
        <w:rPr>
          <w:color w:val="000000"/>
          <w:sz w:val="28"/>
          <w:szCs w:val="28"/>
        </w:rPr>
        <w:t>; cán bộ, công chức và các tổ chức, cá nhân có liên quan.</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xml:space="preserve">- Địa điểm thực hiện điều tra, khảo sát: </w:t>
      </w:r>
      <w:r w:rsidR="00886D3F" w:rsidRPr="005B031E">
        <w:rPr>
          <w:color w:val="000000"/>
          <w:sz w:val="28"/>
          <w:szCs w:val="28"/>
        </w:rPr>
        <w:t>Phòng</w:t>
      </w:r>
      <w:r w:rsidRPr="005B031E">
        <w:rPr>
          <w:color w:val="000000"/>
          <w:sz w:val="28"/>
          <w:szCs w:val="28"/>
        </w:rPr>
        <w:t xml:space="preserve"> Tài nguyên và Môi trường; </w:t>
      </w:r>
      <w:r w:rsidR="00886D3F" w:rsidRPr="005B031E">
        <w:rPr>
          <w:color w:val="000000"/>
          <w:sz w:val="28"/>
          <w:szCs w:val="28"/>
        </w:rPr>
        <w:t>Phòng</w:t>
      </w:r>
      <w:r w:rsidRPr="005B031E">
        <w:rPr>
          <w:color w:val="000000"/>
          <w:sz w:val="28"/>
          <w:szCs w:val="28"/>
        </w:rPr>
        <w:t xml:space="preserve"> Nông nghiệp và Phát triển </w:t>
      </w:r>
      <w:r w:rsidR="005B031E" w:rsidRPr="005B031E">
        <w:rPr>
          <w:color w:val="000000"/>
          <w:sz w:val="28"/>
          <w:szCs w:val="28"/>
        </w:rPr>
        <w:t>n</w:t>
      </w:r>
      <w:r w:rsidRPr="005B031E">
        <w:rPr>
          <w:color w:val="000000"/>
          <w:sz w:val="28"/>
          <w:szCs w:val="28"/>
        </w:rPr>
        <w:t xml:space="preserve">ông thôn; Ủy ban nhân dân </w:t>
      </w:r>
      <w:r w:rsidR="00886D3F" w:rsidRPr="005B031E">
        <w:rPr>
          <w:color w:val="000000"/>
          <w:sz w:val="28"/>
          <w:szCs w:val="28"/>
        </w:rPr>
        <w:t>xã</w:t>
      </w:r>
      <w:r w:rsidR="00F76252" w:rsidRPr="005B031E">
        <w:rPr>
          <w:color w:val="000000"/>
          <w:sz w:val="28"/>
          <w:szCs w:val="28"/>
        </w:rPr>
        <w:t xml:space="preserve"> </w:t>
      </w:r>
      <w:r w:rsidR="00886D3F" w:rsidRPr="005B031E">
        <w:rPr>
          <w:color w:val="000000"/>
          <w:sz w:val="28"/>
          <w:szCs w:val="28"/>
        </w:rPr>
        <w:t xml:space="preserve">Quảng </w:t>
      </w:r>
      <w:r w:rsidR="00F76252" w:rsidRPr="005B031E">
        <w:rPr>
          <w:color w:val="000000"/>
          <w:sz w:val="28"/>
          <w:szCs w:val="28"/>
        </w:rPr>
        <w:t>Thái</w:t>
      </w:r>
      <w:r w:rsidRPr="005B031E">
        <w:rPr>
          <w:color w:val="000000"/>
          <w:sz w:val="28"/>
          <w:szCs w:val="28"/>
        </w:rPr>
        <w:t xml:space="preserve">; Ủy ban nhân dân </w:t>
      </w:r>
      <w:r w:rsidR="00886D3F" w:rsidRPr="005B031E">
        <w:rPr>
          <w:color w:val="000000"/>
          <w:sz w:val="28"/>
          <w:szCs w:val="28"/>
        </w:rPr>
        <w:t>xã Quảng Công</w:t>
      </w:r>
      <w:r w:rsidR="00F76252" w:rsidRPr="005B031E">
        <w:rPr>
          <w:color w:val="000000"/>
          <w:sz w:val="28"/>
          <w:szCs w:val="28"/>
        </w:rPr>
        <w:t xml:space="preserve"> </w:t>
      </w:r>
      <w:r w:rsidR="005B031E" w:rsidRPr="005B031E">
        <w:rPr>
          <w:color w:val="000000"/>
          <w:sz w:val="28"/>
          <w:szCs w:val="28"/>
        </w:rPr>
        <w:t>và một số c</w:t>
      </w:r>
      <w:r w:rsidR="00886D3F" w:rsidRPr="005B031E">
        <w:rPr>
          <w:color w:val="000000"/>
          <w:sz w:val="28"/>
          <w:szCs w:val="28"/>
        </w:rPr>
        <w:t>ơ quan</w:t>
      </w:r>
      <w:r w:rsidRPr="005B031E">
        <w:rPr>
          <w:color w:val="000000"/>
          <w:sz w:val="28"/>
          <w:szCs w:val="28"/>
        </w:rPr>
        <w:t xml:space="preserve">, </w:t>
      </w:r>
      <w:r w:rsidR="005B031E" w:rsidRPr="005B031E">
        <w:rPr>
          <w:color w:val="000000"/>
          <w:sz w:val="28"/>
          <w:szCs w:val="28"/>
        </w:rPr>
        <w:t>b</w:t>
      </w:r>
      <w:r w:rsidRPr="005B031E">
        <w:rPr>
          <w:color w:val="000000"/>
          <w:sz w:val="28"/>
          <w:szCs w:val="28"/>
        </w:rPr>
        <w:t>an, ngành, địa phương khác (nếu thấy cần thiết).</w:t>
      </w:r>
    </w:p>
    <w:p w:rsidR="00931AD4" w:rsidRPr="005B031E" w:rsidRDefault="00931AD4" w:rsidP="005B031E">
      <w:pPr>
        <w:spacing w:line="312" w:lineRule="auto"/>
        <w:ind w:firstLine="600"/>
        <w:jc w:val="both"/>
        <w:rPr>
          <w:color w:val="000000"/>
          <w:sz w:val="28"/>
          <w:szCs w:val="28"/>
        </w:rPr>
      </w:pPr>
      <w:r w:rsidRPr="005B031E">
        <w:rPr>
          <w:color w:val="000000"/>
          <w:sz w:val="28"/>
          <w:szCs w:val="28"/>
        </w:rPr>
        <w:t>- Thời gian điều tra, khảo sát: Quý II, III/2021.</w:t>
      </w:r>
    </w:p>
    <w:p w:rsidR="00931AD4" w:rsidRPr="005B031E" w:rsidRDefault="00931AD4" w:rsidP="005B031E">
      <w:pPr>
        <w:spacing w:line="312" w:lineRule="auto"/>
        <w:ind w:firstLine="600"/>
        <w:jc w:val="both"/>
        <w:rPr>
          <w:b/>
          <w:color w:val="000000"/>
          <w:sz w:val="28"/>
          <w:szCs w:val="28"/>
        </w:rPr>
      </w:pPr>
      <w:r w:rsidRPr="005B031E">
        <w:rPr>
          <w:b/>
          <w:color w:val="000000"/>
          <w:sz w:val="28"/>
          <w:szCs w:val="28"/>
          <w:lang w:val="vi-VN"/>
        </w:rPr>
        <w:t xml:space="preserve">III. </w:t>
      </w:r>
      <w:r w:rsidRPr="005B031E">
        <w:rPr>
          <w:b/>
          <w:color w:val="000000"/>
          <w:sz w:val="28"/>
          <w:szCs w:val="28"/>
        </w:rPr>
        <w:t>KINH PHÍ THỰC HIỆN KẾ HOẠCH</w:t>
      </w:r>
    </w:p>
    <w:p w:rsidR="00931AD4" w:rsidRPr="005B031E" w:rsidRDefault="00931AD4" w:rsidP="005B031E">
      <w:pPr>
        <w:spacing w:line="312" w:lineRule="auto"/>
        <w:ind w:firstLine="600"/>
        <w:jc w:val="both"/>
        <w:rPr>
          <w:b/>
          <w:color w:val="000000"/>
          <w:sz w:val="28"/>
          <w:szCs w:val="28"/>
        </w:rPr>
      </w:pPr>
      <w:r w:rsidRPr="005B031E">
        <w:rPr>
          <w:color w:val="000000"/>
          <w:sz w:val="28"/>
          <w:szCs w:val="28"/>
        </w:rPr>
        <w:t>Kinh phí thực hiện các hoạt động theo dõi hình thi hành pháp luật trong lĩnh vực trọng tâm, liên ngành năm 2021 được trích từ nguồn ngân sách Nhà nước cấp cho hoạt động theo dõi tình hình thi hành pháp luật năm 2021 của các cơ quan, đơn vị, địa phương.</w:t>
      </w:r>
    </w:p>
    <w:p w:rsidR="00931AD4" w:rsidRPr="005B031E" w:rsidRDefault="00931AD4" w:rsidP="005B031E">
      <w:pPr>
        <w:pStyle w:val="NormalWeb"/>
        <w:spacing w:line="312" w:lineRule="auto"/>
        <w:ind w:firstLine="600"/>
        <w:jc w:val="both"/>
        <w:rPr>
          <w:color w:val="000000"/>
          <w:sz w:val="28"/>
          <w:szCs w:val="28"/>
          <w:lang w:val="vi-VN"/>
        </w:rPr>
      </w:pPr>
      <w:r w:rsidRPr="005B031E">
        <w:rPr>
          <w:b/>
          <w:color w:val="000000"/>
          <w:sz w:val="28"/>
          <w:szCs w:val="28"/>
        </w:rPr>
        <w:t xml:space="preserve">IV. </w:t>
      </w:r>
      <w:r w:rsidRPr="005B031E">
        <w:rPr>
          <w:b/>
          <w:color w:val="000000"/>
          <w:sz w:val="28"/>
          <w:szCs w:val="28"/>
          <w:lang w:val="vi-VN"/>
        </w:rPr>
        <w:t>TỔ CHỨC THỰC HIỆN</w:t>
      </w:r>
    </w:p>
    <w:p w:rsidR="00931AD4" w:rsidRPr="005B031E" w:rsidRDefault="00931AD4" w:rsidP="005B031E">
      <w:pPr>
        <w:spacing w:line="312" w:lineRule="auto"/>
        <w:ind w:firstLine="600"/>
        <w:jc w:val="both"/>
        <w:rPr>
          <w:b/>
          <w:color w:val="000000"/>
          <w:sz w:val="28"/>
          <w:szCs w:val="28"/>
          <w:lang w:val="vi-VN"/>
        </w:rPr>
      </w:pPr>
      <w:r w:rsidRPr="005B031E">
        <w:rPr>
          <w:b/>
          <w:color w:val="000000"/>
          <w:sz w:val="28"/>
          <w:szCs w:val="28"/>
          <w:lang w:val="vi-VN"/>
        </w:rPr>
        <w:t>1.</w:t>
      </w:r>
      <w:r w:rsidRPr="005B031E">
        <w:rPr>
          <w:b/>
          <w:color w:val="000000"/>
          <w:sz w:val="28"/>
          <w:szCs w:val="28"/>
        </w:rPr>
        <w:t xml:space="preserve"> Trong phạm vi quản lý nhà nước được giao, </w:t>
      </w:r>
      <w:r w:rsidRPr="005B031E">
        <w:rPr>
          <w:b/>
          <w:color w:val="000000"/>
          <w:sz w:val="28"/>
          <w:szCs w:val="28"/>
          <w:lang w:val="vi-VN"/>
        </w:rPr>
        <w:t xml:space="preserve">các </w:t>
      </w:r>
      <w:r w:rsidR="00886D3F" w:rsidRPr="005B031E">
        <w:rPr>
          <w:b/>
          <w:color w:val="000000"/>
          <w:sz w:val="28"/>
          <w:szCs w:val="28"/>
        </w:rPr>
        <w:t>cơ quan</w:t>
      </w:r>
      <w:r w:rsidRPr="005B031E">
        <w:rPr>
          <w:b/>
          <w:color w:val="000000"/>
          <w:sz w:val="28"/>
          <w:szCs w:val="28"/>
          <w:lang w:val="vi-VN"/>
        </w:rPr>
        <w:t xml:space="preserve">, </w:t>
      </w:r>
      <w:r w:rsidR="005B031E" w:rsidRPr="005B031E">
        <w:rPr>
          <w:b/>
          <w:color w:val="000000"/>
          <w:sz w:val="28"/>
          <w:szCs w:val="28"/>
        </w:rPr>
        <w:t>b</w:t>
      </w:r>
      <w:r w:rsidRPr="005B031E">
        <w:rPr>
          <w:b/>
          <w:color w:val="000000"/>
          <w:sz w:val="28"/>
          <w:szCs w:val="28"/>
        </w:rPr>
        <w:t xml:space="preserve">an, </w:t>
      </w:r>
      <w:r w:rsidRPr="005B031E">
        <w:rPr>
          <w:b/>
          <w:color w:val="000000"/>
          <w:sz w:val="28"/>
          <w:szCs w:val="28"/>
          <w:lang w:val="vi-VN"/>
        </w:rPr>
        <w:t>ngành</w:t>
      </w:r>
      <w:r w:rsidRPr="005B031E">
        <w:rPr>
          <w:b/>
          <w:color w:val="000000"/>
          <w:sz w:val="28"/>
          <w:szCs w:val="28"/>
        </w:rPr>
        <w:t xml:space="preserve">; Ủy ban nhân dân cấp </w:t>
      </w:r>
      <w:r w:rsidR="00886D3F" w:rsidRPr="005B031E">
        <w:rPr>
          <w:b/>
          <w:color w:val="000000"/>
          <w:sz w:val="28"/>
          <w:szCs w:val="28"/>
        </w:rPr>
        <w:t>xã</w:t>
      </w:r>
      <w:r w:rsidRPr="005B031E">
        <w:rPr>
          <w:b/>
          <w:color w:val="000000"/>
          <w:sz w:val="28"/>
          <w:szCs w:val="28"/>
        </w:rPr>
        <w:t xml:space="preserve"> có trách nhiệm</w:t>
      </w:r>
    </w:p>
    <w:p w:rsidR="00931AD4" w:rsidRPr="005B031E" w:rsidRDefault="00931AD4" w:rsidP="005B031E">
      <w:pPr>
        <w:pStyle w:val="NormalWeb"/>
        <w:shd w:val="clear" w:color="auto" w:fill="FFFFFF"/>
        <w:spacing w:line="312" w:lineRule="auto"/>
        <w:ind w:firstLine="600"/>
        <w:jc w:val="both"/>
        <w:rPr>
          <w:color w:val="000000"/>
          <w:sz w:val="28"/>
          <w:szCs w:val="28"/>
        </w:rPr>
      </w:pPr>
      <w:r w:rsidRPr="005B031E">
        <w:rPr>
          <w:color w:val="000000"/>
          <w:sz w:val="28"/>
          <w:szCs w:val="28"/>
        </w:rPr>
        <w:lastRenderedPageBreak/>
        <w:t xml:space="preserve">a) Bám sát Kế hoạch này để kịp thời ban hành và tổ chức thực hiện Kế hoạch theo dõi tình hình thi hành pháp luật trong lĩnh vực trọng tâm, liên ngành phù hợp với chức năng, nhiệm vụ, quyền hạn của </w:t>
      </w:r>
      <w:r w:rsidR="00886D3F" w:rsidRPr="005B031E">
        <w:rPr>
          <w:color w:val="000000"/>
          <w:sz w:val="28"/>
          <w:szCs w:val="28"/>
        </w:rPr>
        <w:t>cơ quan</w:t>
      </w:r>
      <w:r w:rsidRPr="005B031E">
        <w:rPr>
          <w:color w:val="000000"/>
          <w:sz w:val="28"/>
          <w:szCs w:val="28"/>
        </w:rPr>
        <w:t xml:space="preserve">, </w:t>
      </w:r>
      <w:r w:rsidR="005B031E" w:rsidRPr="005B031E">
        <w:rPr>
          <w:color w:val="000000"/>
          <w:sz w:val="28"/>
          <w:szCs w:val="28"/>
        </w:rPr>
        <w:t>b</w:t>
      </w:r>
      <w:r w:rsidRPr="005B031E">
        <w:rPr>
          <w:color w:val="000000"/>
          <w:sz w:val="28"/>
          <w:szCs w:val="28"/>
        </w:rPr>
        <w:t>an, ngành, địa phương mình.</w:t>
      </w:r>
    </w:p>
    <w:p w:rsidR="00931AD4" w:rsidRPr="005B031E" w:rsidRDefault="00931AD4" w:rsidP="005B031E">
      <w:pPr>
        <w:pStyle w:val="NormalWeb"/>
        <w:shd w:val="clear" w:color="auto" w:fill="FFFFFF"/>
        <w:spacing w:line="312" w:lineRule="auto"/>
        <w:ind w:firstLine="600"/>
        <w:jc w:val="both"/>
        <w:rPr>
          <w:color w:val="000000"/>
          <w:sz w:val="28"/>
          <w:szCs w:val="28"/>
        </w:rPr>
      </w:pPr>
      <w:r w:rsidRPr="005B031E">
        <w:rPr>
          <w:color w:val="000000"/>
          <w:sz w:val="28"/>
          <w:szCs w:val="28"/>
        </w:rPr>
        <w:t>b) Bố trí cán bộ, kinh phí và các điều kiện bảo đảm cho hoạt động theo dõi tình hình thi hành pháp luật hiệu quả, đúng pháp luật.</w:t>
      </w:r>
    </w:p>
    <w:p w:rsidR="00931AD4" w:rsidRPr="005B031E" w:rsidRDefault="00931AD4" w:rsidP="005B031E">
      <w:pPr>
        <w:pStyle w:val="NormalWeb"/>
        <w:shd w:val="clear" w:color="auto" w:fill="FFFFFF"/>
        <w:spacing w:line="312" w:lineRule="auto"/>
        <w:ind w:firstLine="600"/>
        <w:jc w:val="both"/>
        <w:rPr>
          <w:color w:val="000000"/>
          <w:sz w:val="28"/>
          <w:szCs w:val="28"/>
        </w:rPr>
      </w:pPr>
      <w:r w:rsidRPr="005B031E">
        <w:rPr>
          <w:color w:val="000000"/>
          <w:sz w:val="28"/>
          <w:szCs w:val="28"/>
        </w:rPr>
        <w:t>c) Công bố công khai kết quả theo dõi tình hình thi hành pháp luật, trừ các nội dung thuộc bí mật công tác, bí mật nhà nước.</w:t>
      </w:r>
    </w:p>
    <w:p w:rsidR="00931AD4" w:rsidRPr="005B031E" w:rsidRDefault="00931AD4" w:rsidP="005B031E">
      <w:pPr>
        <w:pStyle w:val="NormalWeb"/>
        <w:shd w:val="clear" w:color="auto" w:fill="FFFFFF"/>
        <w:spacing w:line="312" w:lineRule="auto"/>
        <w:ind w:firstLine="600"/>
        <w:jc w:val="both"/>
        <w:rPr>
          <w:color w:val="000000"/>
          <w:sz w:val="28"/>
          <w:szCs w:val="28"/>
        </w:rPr>
      </w:pPr>
      <w:r w:rsidRPr="005B031E">
        <w:rPr>
          <w:color w:val="000000"/>
          <w:sz w:val="28"/>
          <w:szCs w:val="28"/>
        </w:rPr>
        <w:t xml:space="preserve">d) Phối hợp chặt chẽ với </w:t>
      </w:r>
      <w:r w:rsidR="00886D3F" w:rsidRPr="005B031E">
        <w:rPr>
          <w:color w:val="000000"/>
          <w:sz w:val="28"/>
          <w:szCs w:val="28"/>
        </w:rPr>
        <w:t xml:space="preserve">Phòng </w:t>
      </w:r>
      <w:r w:rsidRPr="005B031E">
        <w:rPr>
          <w:color w:val="000000"/>
          <w:sz w:val="28"/>
          <w:szCs w:val="28"/>
        </w:rPr>
        <w:t xml:space="preserve">Tư pháp và các </w:t>
      </w:r>
      <w:r w:rsidR="00886D3F" w:rsidRPr="005B031E">
        <w:rPr>
          <w:color w:val="000000"/>
          <w:sz w:val="28"/>
          <w:szCs w:val="28"/>
        </w:rPr>
        <w:t>cơ quan</w:t>
      </w:r>
      <w:r w:rsidR="005B031E" w:rsidRPr="005B031E">
        <w:rPr>
          <w:color w:val="000000"/>
          <w:sz w:val="28"/>
          <w:szCs w:val="28"/>
        </w:rPr>
        <w:t>, b</w:t>
      </w:r>
      <w:r w:rsidRPr="005B031E">
        <w:rPr>
          <w:color w:val="000000"/>
          <w:sz w:val="28"/>
          <w:szCs w:val="28"/>
        </w:rPr>
        <w:t>an, ngành, địa phương có liên quan trong quá trình tổ chức triển khai thực hiện Kế hoạch.</w:t>
      </w:r>
    </w:p>
    <w:p w:rsidR="00931AD4" w:rsidRPr="005B031E" w:rsidRDefault="00931AD4" w:rsidP="005B031E">
      <w:pPr>
        <w:pStyle w:val="NormalWeb"/>
        <w:shd w:val="clear" w:color="auto" w:fill="FFFFFF"/>
        <w:spacing w:line="312" w:lineRule="auto"/>
        <w:ind w:firstLine="600"/>
        <w:jc w:val="both"/>
        <w:rPr>
          <w:color w:val="000000"/>
          <w:sz w:val="28"/>
          <w:szCs w:val="28"/>
        </w:rPr>
      </w:pPr>
      <w:r w:rsidRPr="005B031E">
        <w:rPr>
          <w:color w:val="000000"/>
          <w:sz w:val="28"/>
          <w:szCs w:val="28"/>
        </w:rPr>
        <w:t xml:space="preserve"> đ) Tổng hợp kết quả theo dõi tình hình thi hành pháp luật về lĩnh vực trọng tâm, liên ngành trong báo cáo về công tác theo dõi tình hình thi hành pháp luật năm 2021 của </w:t>
      </w:r>
      <w:r w:rsidR="00886D3F" w:rsidRPr="005B031E">
        <w:rPr>
          <w:color w:val="000000"/>
          <w:sz w:val="28"/>
          <w:szCs w:val="28"/>
        </w:rPr>
        <w:t>cơ quan</w:t>
      </w:r>
      <w:r w:rsidR="005B031E" w:rsidRPr="005B031E">
        <w:rPr>
          <w:color w:val="000000"/>
          <w:sz w:val="28"/>
          <w:szCs w:val="28"/>
        </w:rPr>
        <w:t>, b</w:t>
      </w:r>
      <w:r w:rsidRPr="005B031E">
        <w:rPr>
          <w:color w:val="000000"/>
          <w:sz w:val="28"/>
          <w:szCs w:val="28"/>
        </w:rPr>
        <w:t xml:space="preserve">an, ngành, địa phương gửi về </w:t>
      </w:r>
      <w:r w:rsidR="00886D3F" w:rsidRPr="005B031E">
        <w:rPr>
          <w:color w:val="000000"/>
          <w:sz w:val="28"/>
          <w:szCs w:val="28"/>
        </w:rPr>
        <w:t>Phòng</w:t>
      </w:r>
      <w:r w:rsidRPr="005B031E">
        <w:rPr>
          <w:color w:val="000000"/>
          <w:sz w:val="28"/>
          <w:szCs w:val="28"/>
        </w:rPr>
        <w:t xml:space="preserve"> Tư pháp trước ngày </w:t>
      </w:r>
      <w:r w:rsidRPr="005B031E">
        <w:rPr>
          <w:b/>
          <w:color w:val="000000"/>
          <w:sz w:val="28"/>
          <w:szCs w:val="28"/>
        </w:rPr>
        <w:t>1</w:t>
      </w:r>
      <w:r w:rsidR="00886D3F" w:rsidRPr="005B031E">
        <w:rPr>
          <w:b/>
          <w:color w:val="000000"/>
          <w:sz w:val="28"/>
          <w:szCs w:val="28"/>
        </w:rPr>
        <w:t>0</w:t>
      </w:r>
      <w:r w:rsidRPr="005B031E">
        <w:rPr>
          <w:b/>
          <w:color w:val="000000"/>
          <w:sz w:val="28"/>
          <w:szCs w:val="28"/>
        </w:rPr>
        <w:t>/11/2021</w:t>
      </w:r>
      <w:r w:rsidRPr="005B031E">
        <w:rPr>
          <w:color w:val="000000"/>
          <w:sz w:val="28"/>
          <w:szCs w:val="28"/>
        </w:rPr>
        <w:t>.</w:t>
      </w:r>
    </w:p>
    <w:p w:rsidR="00931AD4" w:rsidRPr="005B031E" w:rsidRDefault="00931AD4" w:rsidP="005B031E">
      <w:pPr>
        <w:pStyle w:val="NormalWeb"/>
        <w:shd w:val="clear" w:color="auto" w:fill="FFFFFF"/>
        <w:spacing w:line="312" w:lineRule="auto"/>
        <w:ind w:firstLine="600"/>
        <w:jc w:val="both"/>
        <w:rPr>
          <w:b/>
          <w:color w:val="000000"/>
          <w:sz w:val="28"/>
          <w:szCs w:val="28"/>
          <w:lang w:val="vi-VN"/>
        </w:rPr>
      </w:pPr>
      <w:r w:rsidRPr="005B031E">
        <w:rPr>
          <w:b/>
          <w:color w:val="000000"/>
          <w:sz w:val="28"/>
          <w:szCs w:val="28"/>
        </w:rPr>
        <w:t xml:space="preserve">2. </w:t>
      </w:r>
      <w:r w:rsidRPr="005B031E">
        <w:rPr>
          <w:b/>
          <w:color w:val="000000"/>
          <w:sz w:val="28"/>
          <w:szCs w:val="28"/>
          <w:lang w:val="vi-VN"/>
        </w:rPr>
        <w:t xml:space="preserve">Trách nhiệm của </w:t>
      </w:r>
      <w:r w:rsidR="00886D3F" w:rsidRPr="005B031E">
        <w:rPr>
          <w:b/>
          <w:color w:val="000000"/>
          <w:sz w:val="28"/>
          <w:szCs w:val="28"/>
        </w:rPr>
        <w:t>Phòng</w:t>
      </w:r>
      <w:r w:rsidRPr="005B031E">
        <w:rPr>
          <w:b/>
          <w:color w:val="000000"/>
          <w:sz w:val="28"/>
          <w:szCs w:val="28"/>
          <w:lang w:val="vi-VN"/>
        </w:rPr>
        <w:t xml:space="preserve"> Tư pháp</w:t>
      </w:r>
    </w:p>
    <w:p w:rsidR="00931AD4" w:rsidRPr="005B031E" w:rsidRDefault="00931AD4" w:rsidP="005B031E">
      <w:pPr>
        <w:spacing w:line="312" w:lineRule="auto"/>
        <w:ind w:firstLine="600"/>
        <w:jc w:val="both"/>
        <w:rPr>
          <w:color w:val="000000"/>
          <w:sz w:val="28"/>
          <w:szCs w:val="28"/>
          <w:lang w:val="vi-VN"/>
        </w:rPr>
      </w:pPr>
      <w:r w:rsidRPr="005B031E">
        <w:rPr>
          <w:color w:val="000000"/>
          <w:sz w:val="28"/>
          <w:szCs w:val="28"/>
          <w:lang w:val="vi-VN"/>
        </w:rPr>
        <w:t xml:space="preserve">a) Chủ trì, phối hợp với các </w:t>
      </w:r>
      <w:r w:rsidR="00886D3F" w:rsidRPr="005B031E">
        <w:rPr>
          <w:color w:val="000000"/>
          <w:sz w:val="28"/>
          <w:szCs w:val="28"/>
        </w:rPr>
        <w:t>cơ quan</w:t>
      </w:r>
      <w:r w:rsidRPr="005B031E">
        <w:rPr>
          <w:color w:val="000000"/>
          <w:sz w:val="28"/>
          <w:szCs w:val="28"/>
        </w:rPr>
        <w:t xml:space="preserve">, </w:t>
      </w:r>
      <w:r w:rsidR="005B031E" w:rsidRPr="005B031E">
        <w:rPr>
          <w:color w:val="000000"/>
          <w:sz w:val="28"/>
          <w:szCs w:val="28"/>
        </w:rPr>
        <w:t>b</w:t>
      </w:r>
      <w:r w:rsidRPr="005B031E">
        <w:rPr>
          <w:color w:val="000000"/>
          <w:sz w:val="28"/>
          <w:szCs w:val="28"/>
        </w:rPr>
        <w:t>an, ngành, địa phương</w:t>
      </w:r>
      <w:r w:rsidRPr="005B031E">
        <w:rPr>
          <w:color w:val="000000"/>
          <w:sz w:val="28"/>
          <w:szCs w:val="28"/>
          <w:lang w:val="vi-VN"/>
        </w:rPr>
        <w:t xml:space="preserve"> có liên quan tham mưu, giúp Ủy ban nhân dân </w:t>
      </w:r>
      <w:r w:rsidR="00886D3F" w:rsidRPr="005B031E">
        <w:rPr>
          <w:color w:val="000000"/>
          <w:sz w:val="28"/>
          <w:szCs w:val="28"/>
        </w:rPr>
        <w:t>huyện</w:t>
      </w:r>
      <w:r w:rsidRPr="005B031E">
        <w:rPr>
          <w:color w:val="000000"/>
          <w:sz w:val="28"/>
          <w:szCs w:val="28"/>
          <w:lang w:val="vi-VN"/>
        </w:rPr>
        <w:t xml:space="preserve"> theo dõi, đôn đốc, kiểm tra và tổ chức thực hiện các nội dung theo yêu cầu Kế hoạch này.</w:t>
      </w:r>
    </w:p>
    <w:p w:rsidR="00931AD4" w:rsidRPr="005B031E" w:rsidRDefault="00931AD4" w:rsidP="005B031E">
      <w:pPr>
        <w:spacing w:line="312" w:lineRule="auto"/>
        <w:ind w:firstLine="600"/>
        <w:jc w:val="both"/>
        <w:rPr>
          <w:color w:val="000000"/>
          <w:sz w:val="28"/>
          <w:szCs w:val="28"/>
        </w:rPr>
      </w:pPr>
      <w:r w:rsidRPr="005B031E">
        <w:rPr>
          <w:color w:val="000000"/>
          <w:sz w:val="28"/>
          <w:szCs w:val="28"/>
          <w:lang w:val="vi-VN"/>
        </w:rPr>
        <w:t>b) Tổng hợp kết quả theo dõi tình hình thi hành pháp</w:t>
      </w:r>
      <w:r w:rsidRPr="005B031E">
        <w:rPr>
          <w:color w:val="000000"/>
          <w:sz w:val="28"/>
          <w:szCs w:val="28"/>
        </w:rPr>
        <w:t xml:space="preserve"> về lĩnh vực trọng tâm, liên ngành</w:t>
      </w:r>
      <w:r w:rsidR="005B031E" w:rsidRPr="005B031E">
        <w:rPr>
          <w:color w:val="000000"/>
          <w:sz w:val="28"/>
          <w:szCs w:val="28"/>
        </w:rPr>
        <w:t xml:space="preserve"> </w:t>
      </w:r>
      <w:r w:rsidRPr="005B031E">
        <w:rPr>
          <w:color w:val="000000"/>
          <w:sz w:val="28"/>
          <w:szCs w:val="28"/>
        </w:rPr>
        <w:t xml:space="preserve">trong báo cáo công tác theo dõi tình hình thi hành pháp luật năm 2021 </w:t>
      </w:r>
      <w:r w:rsidRPr="005B031E">
        <w:rPr>
          <w:color w:val="000000"/>
          <w:sz w:val="28"/>
          <w:szCs w:val="28"/>
          <w:lang w:val="vi-VN"/>
        </w:rPr>
        <w:t xml:space="preserve">trên địa bàn </w:t>
      </w:r>
      <w:r w:rsidR="00886D3F" w:rsidRPr="005B031E">
        <w:rPr>
          <w:color w:val="000000"/>
          <w:sz w:val="28"/>
          <w:szCs w:val="28"/>
        </w:rPr>
        <w:t>huyện</w:t>
      </w:r>
      <w:r w:rsidRPr="005B031E">
        <w:rPr>
          <w:color w:val="000000"/>
          <w:sz w:val="28"/>
          <w:szCs w:val="28"/>
          <w:lang w:val="vi-VN"/>
        </w:rPr>
        <w:t xml:space="preserve">, xây dựng dự thảo </w:t>
      </w:r>
      <w:r w:rsidRPr="005B031E">
        <w:rPr>
          <w:color w:val="000000"/>
          <w:sz w:val="28"/>
          <w:szCs w:val="28"/>
        </w:rPr>
        <w:t>b</w:t>
      </w:r>
      <w:r w:rsidR="00886D3F" w:rsidRPr="005B031E">
        <w:rPr>
          <w:color w:val="000000"/>
          <w:sz w:val="28"/>
          <w:szCs w:val="28"/>
          <w:lang w:val="vi-VN"/>
        </w:rPr>
        <w:t xml:space="preserve">áo cáo trình Ủy ban nhân dân </w:t>
      </w:r>
      <w:r w:rsidR="00886D3F" w:rsidRPr="005B031E">
        <w:rPr>
          <w:color w:val="000000"/>
          <w:sz w:val="28"/>
          <w:szCs w:val="28"/>
        </w:rPr>
        <w:t>huyện</w:t>
      </w:r>
      <w:r w:rsidRPr="005B031E">
        <w:rPr>
          <w:color w:val="000000"/>
          <w:sz w:val="28"/>
          <w:szCs w:val="28"/>
        </w:rPr>
        <w:t xml:space="preserve">xem xét, </w:t>
      </w:r>
      <w:r w:rsidRPr="005B031E">
        <w:rPr>
          <w:color w:val="000000"/>
          <w:sz w:val="28"/>
          <w:szCs w:val="28"/>
          <w:lang w:val="vi-VN"/>
        </w:rPr>
        <w:t xml:space="preserve">báo cáo </w:t>
      </w:r>
      <w:r w:rsidR="00886D3F" w:rsidRPr="005B031E">
        <w:rPr>
          <w:color w:val="000000"/>
          <w:sz w:val="28"/>
          <w:szCs w:val="28"/>
        </w:rPr>
        <w:t>Sở</w:t>
      </w:r>
      <w:r w:rsidRPr="005B031E">
        <w:rPr>
          <w:color w:val="000000"/>
          <w:sz w:val="28"/>
          <w:szCs w:val="28"/>
          <w:lang w:val="vi-VN"/>
        </w:rPr>
        <w:t xml:space="preserve"> Tư pháp </w:t>
      </w:r>
      <w:r w:rsidRPr="005B031E">
        <w:rPr>
          <w:color w:val="000000"/>
          <w:sz w:val="28"/>
          <w:szCs w:val="28"/>
        </w:rPr>
        <w:t>đảm bảo thời gian</w:t>
      </w:r>
      <w:r w:rsidRPr="005B031E">
        <w:rPr>
          <w:color w:val="000000"/>
          <w:sz w:val="28"/>
          <w:szCs w:val="28"/>
          <w:lang w:val="vi-VN"/>
        </w:rPr>
        <w:t xml:space="preserve"> quy định.</w:t>
      </w:r>
    </w:p>
    <w:p w:rsidR="00931AD4" w:rsidRDefault="00931AD4" w:rsidP="005B031E">
      <w:pPr>
        <w:spacing w:line="312" w:lineRule="auto"/>
        <w:ind w:firstLine="600"/>
        <w:jc w:val="both"/>
        <w:rPr>
          <w:color w:val="000000"/>
          <w:spacing w:val="-4"/>
          <w:sz w:val="28"/>
          <w:szCs w:val="28"/>
        </w:rPr>
      </w:pPr>
      <w:r w:rsidRPr="00400ABE">
        <w:rPr>
          <w:color w:val="000000"/>
          <w:spacing w:val="-4"/>
          <w:sz w:val="28"/>
          <w:szCs w:val="28"/>
        </w:rPr>
        <w:t xml:space="preserve">Trong quá trình tổ chức triển khai thực hiện Kế hoạch nếu có vấn đề phát sinh hoặc có khó khăn, vướng mắc, các tổ chức, cá nhân phản ánh bằng văn bản về </w:t>
      </w:r>
      <w:r w:rsidR="00886D3F" w:rsidRPr="00400ABE">
        <w:rPr>
          <w:color w:val="000000"/>
          <w:spacing w:val="-4"/>
          <w:sz w:val="28"/>
          <w:szCs w:val="28"/>
        </w:rPr>
        <w:t>Phòng</w:t>
      </w:r>
      <w:r w:rsidRPr="00400ABE">
        <w:rPr>
          <w:color w:val="000000"/>
          <w:spacing w:val="-4"/>
          <w:sz w:val="28"/>
          <w:szCs w:val="28"/>
        </w:rPr>
        <w:t xml:space="preserve"> Tư pháp</w:t>
      </w:r>
      <w:r w:rsidR="005B031E" w:rsidRPr="00400ABE">
        <w:rPr>
          <w:color w:val="000000"/>
          <w:spacing w:val="-4"/>
          <w:sz w:val="28"/>
          <w:szCs w:val="28"/>
        </w:rPr>
        <w:t xml:space="preserve"> </w:t>
      </w:r>
      <w:r w:rsidRPr="00400ABE">
        <w:rPr>
          <w:color w:val="000000"/>
          <w:spacing w:val="-4"/>
          <w:sz w:val="28"/>
          <w:szCs w:val="28"/>
        </w:rPr>
        <w:t>để kịp thời báo cáo Ủy ban nhân dân</w:t>
      </w:r>
      <w:r w:rsidR="00F76252" w:rsidRPr="00400ABE">
        <w:rPr>
          <w:color w:val="000000"/>
          <w:spacing w:val="-4"/>
          <w:sz w:val="28"/>
          <w:szCs w:val="28"/>
        </w:rPr>
        <w:t xml:space="preserve"> huy</w:t>
      </w:r>
      <w:r w:rsidR="00886D3F" w:rsidRPr="00400ABE">
        <w:rPr>
          <w:color w:val="000000"/>
          <w:spacing w:val="-4"/>
          <w:sz w:val="28"/>
          <w:szCs w:val="28"/>
        </w:rPr>
        <w:t>ện xem xét, quyết định./.</w:t>
      </w:r>
    </w:p>
    <w:p w:rsidR="00400ABE" w:rsidRPr="00400ABE" w:rsidRDefault="00400ABE" w:rsidP="005B031E">
      <w:pPr>
        <w:spacing w:line="312" w:lineRule="auto"/>
        <w:ind w:firstLine="600"/>
        <w:jc w:val="both"/>
        <w:rPr>
          <w:color w:val="000000"/>
          <w:spacing w:val="-4"/>
          <w:sz w:val="28"/>
          <w:szCs w:val="28"/>
        </w:rPr>
      </w:pPr>
    </w:p>
    <w:tbl>
      <w:tblPr>
        <w:tblW w:w="0" w:type="auto"/>
        <w:tblLook w:val="01E0"/>
      </w:tblPr>
      <w:tblGrid>
        <w:gridCol w:w="4643"/>
        <w:gridCol w:w="4644"/>
      </w:tblGrid>
      <w:tr w:rsidR="00931AD4" w:rsidRPr="00960A9A" w:rsidTr="00E84417">
        <w:tc>
          <w:tcPr>
            <w:tcW w:w="4644" w:type="dxa"/>
            <w:shd w:val="clear" w:color="auto" w:fill="auto"/>
          </w:tcPr>
          <w:p w:rsidR="00931AD4" w:rsidRPr="00960A9A" w:rsidRDefault="00931AD4" w:rsidP="00E84417">
            <w:pPr>
              <w:rPr>
                <w:b/>
                <w:i/>
                <w:color w:val="000000"/>
              </w:rPr>
            </w:pPr>
            <w:r w:rsidRPr="00960A9A">
              <w:rPr>
                <w:b/>
                <w:i/>
                <w:color w:val="000000"/>
              </w:rPr>
              <w:t>Nơi nhận:</w:t>
            </w:r>
          </w:p>
          <w:p w:rsidR="00931AD4" w:rsidRPr="00960A9A" w:rsidRDefault="00931AD4" w:rsidP="00E84417">
            <w:pPr>
              <w:rPr>
                <w:color w:val="000000"/>
                <w:sz w:val="22"/>
              </w:rPr>
            </w:pPr>
            <w:r w:rsidRPr="00960A9A">
              <w:rPr>
                <w:color w:val="000000"/>
                <w:sz w:val="22"/>
                <w:szCs w:val="22"/>
              </w:rPr>
              <w:t xml:space="preserve">- </w:t>
            </w:r>
            <w:r w:rsidR="00886D3F">
              <w:rPr>
                <w:color w:val="000000"/>
                <w:sz w:val="22"/>
                <w:szCs w:val="22"/>
              </w:rPr>
              <w:t>Sở Tư pháp</w:t>
            </w:r>
            <w:r w:rsidRPr="00960A9A">
              <w:rPr>
                <w:color w:val="000000"/>
                <w:sz w:val="22"/>
                <w:szCs w:val="22"/>
              </w:rPr>
              <w:t>;</w:t>
            </w:r>
          </w:p>
          <w:p w:rsidR="00931AD4" w:rsidRPr="00960A9A" w:rsidRDefault="00931AD4" w:rsidP="00E84417">
            <w:pPr>
              <w:rPr>
                <w:color w:val="000000"/>
                <w:sz w:val="22"/>
              </w:rPr>
            </w:pPr>
            <w:r w:rsidRPr="00960A9A">
              <w:rPr>
                <w:color w:val="000000"/>
                <w:sz w:val="22"/>
                <w:szCs w:val="22"/>
              </w:rPr>
              <w:t xml:space="preserve">- TT. HĐND </w:t>
            </w:r>
            <w:r w:rsidR="00886D3F">
              <w:rPr>
                <w:color w:val="000000"/>
                <w:sz w:val="22"/>
                <w:szCs w:val="22"/>
              </w:rPr>
              <w:t>huyện</w:t>
            </w:r>
            <w:r w:rsidRPr="00960A9A">
              <w:rPr>
                <w:color w:val="000000"/>
                <w:sz w:val="22"/>
                <w:szCs w:val="22"/>
              </w:rPr>
              <w:t>;</w:t>
            </w:r>
          </w:p>
          <w:p w:rsidR="00931AD4" w:rsidRPr="00960A9A" w:rsidRDefault="00931AD4" w:rsidP="00E84417">
            <w:pPr>
              <w:rPr>
                <w:color w:val="000000"/>
                <w:sz w:val="22"/>
              </w:rPr>
            </w:pPr>
            <w:r w:rsidRPr="00960A9A">
              <w:rPr>
                <w:color w:val="000000"/>
                <w:sz w:val="22"/>
                <w:szCs w:val="22"/>
              </w:rPr>
              <w:t xml:space="preserve">- CT và các PCT UBND </w:t>
            </w:r>
            <w:r w:rsidR="00886D3F">
              <w:rPr>
                <w:color w:val="000000"/>
                <w:sz w:val="22"/>
                <w:szCs w:val="22"/>
              </w:rPr>
              <w:t>huyện</w:t>
            </w:r>
            <w:r w:rsidRPr="00960A9A">
              <w:rPr>
                <w:color w:val="000000"/>
                <w:sz w:val="22"/>
                <w:szCs w:val="22"/>
              </w:rPr>
              <w:t>;</w:t>
            </w:r>
          </w:p>
          <w:p w:rsidR="00931AD4" w:rsidRPr="00960A9A" w:rsidRDefault="00931AD4" w:rsidP="00E84417">
            <w:pPr>
              <w:rPr>
                <w:color w:val="000000"/>
                <w:sz w:val="22"/>
              </w:rPr>
            </w:pPr>
            <w:r w:rsidRPr="00960A9A">
              <w:rPr>
                <w:color w:val="000000"/>
                <w:sz w:val="22"/>
                <w:szCs w:val="22"/>
              </w:rPr>
              <w:t xml:space="preserve">- Các </w:t>
            </w:r>
            <w:r w:rsidR="00886D3F">
              <w:rPr>
                <w:color w:val="000000"/>
                <w:sz w:val="22"/>
                <w:szCs w:val="22"/>
              </w:rPr>
              <w:t>cơ quan</w:t>
            </w:r>
            <w:r w:rsidRPr="00960A9A">
              <w:rPr>
                <w:color w:val="000000"/>
                <w:sz w:val="22"/>
                <w:szCs w:val="22"/>
              </w:rPr>
              <w:t xml:space="preserve">, </w:t>
            </w:r>
            <w:r w:rsidR="005B031E">
              <w:rPr>
                <w:color w:val="000000"/>
                <w:sz w:val="22"/>
                <w:szCs w:val="22"/>
              </w:rPr>
              <w:t>b</w:t>
            </w:r>
            <w:r w:rsidRPr="00960A9A">
              <w:rPr>
                <w:color w:val="000000"/>
                <w:sz w:val="22"/>
                <w:szCs w:val="22"/>
              </w:rPr>
              <w:t xml:space="preserve">an, ngành cấp </w:t>
            </w:r>
            <w:r w:rsidR="00886D3F">
              <w:rPr>
                <w:color w:val="000000"/>
                <w:sz w:val="22"/>
                <w:szCs w:val="22"/>
              </w:rPr>
              <w:t>huyện</w:t>
            </w:r>
            <w:r w:rsidRPr="00960A9A">
              <w:rPr>
                <w:color w:val="000000"/>
                <w:sz w:val="22"/>
                <w:szCs w:val="22"/>
              </w:rPr>
              <w:t>;</w:t>
            </w:r>
          </w:p>
          <w:p w:rsidR="00931AD4" w:rsidRPr="00960A9A" w:rsidRDefault="00931AD4" w:rsidP="00E84417">
            <w:pPr>
              <w:rPr>
                <w:color w:val="000000"/>
                <w:sz w:val="22"/>
              </w:rPr>
            </w:pPr>
            <w:r w:rsidRPr="00960A9A">
              <w:rPr>
                <w:color w:val="000000"/>
                <w:sz w:val="22"/>
                <w:szCs w:val="22"/>
              </w:rPr>
              <w:t xml:space="preserve">- UBND các </w:t>
            </w:r>
            <w:r w:rsidR="005B031E">
              <w:rPr>
                <w:color w:val="000000"/>
                <w:sz w:val="22"/>
                <w:szCs w:val="22"/>
              </w:rPr>
              <w:t>xã, thị trấn</w:t>
            </w:r>
            <w:r w:rsidRPr="00960A9A">
              <w:rPr>
                <w:color w:val="000000"/>
                <w:sz w:val="22"/>
                <w:szCs w:val="22"/>
              </w:rPr>
              <w:t>;</w:t>
            </w:r>
          </w:p>
          <w:p w:rsidR="00931AD4" w:rsidRPr="00960A9A" w:rsidRDefault="00931AD4" w:rsidP="00E84417">
            <w:pPr>
              <w:rPr>
                <w:color w:val="000000"/>
                <w:sz w:val="22"/>
              </w:rPr>
            </w:pPr>
            <w:r w:rsidRPr="00960A9A">
              <w:rPr>
                <w:color w:val="000000"/>
                <w:sz w:val="22"/>
                <w:szCs w:val="22"/>
              </w:rPr>
              <w:t xml:space="preserve">- </w:t>
            </w:r>
            <w:r w:rsidR="005B031E">
              <w:rPr>
                <w:color w:val="000000"/>
                <w:sz w:val="22"/>
                <w:szCs w:val="22"/>
              </w:rPr>
              <w:t>Lãnh đạo VP + CVNC</w:t>
            </w:r>
            <w:r w:rsidRPr="00960A9A">
              <w:rPr>
                <w:color w:val="000000"/>
                <w:sz w:val="22"/>
                <w:szCs w:val="22"/>
              </w:rPr>
              <w:t>;</w:t>
            </w:r>
          </w:p>
          <w:p w:rsidR="00931AD4" w:rsidRDefault="005B3ADA" w:rsidP="005B3ADA">
            <w:pPr>
              <w:rPr>
                <w:color w:val="000000"/>
                <w:sz w:val="22"/>
              </w:rPr>
            </w:pPr>
            <w:r>
              <w:rPr>
                <w:color w:val="000000"/>
                <w:sz w:val="22"/>
                <w:szCs w:val="22"/>
              </w:rPr>
              <w:t>- Lưu: VT.</w:t>
            </w:r>
          </w:p>
          <w:p w:rsidR="005B3ADA" w:rsidRDefault="005B3ADA" w:rsidP="005B3ADA">
            <w:pPr>
              <w:rPr>
                <w:color w:val="000000"/>
                <w:sz w:val="22"/>
              </w:rPr>
            </w:pPr>
          </w:p>
          <w:p w:rsidR="005B3ADA" w:rsidRPr="00960A9A" w:rsidRDefault="005B3ADA" w:rsidP="005B3ADA">
            <w:pPr>
              <w:rPr>
                <w:color w:val="000000"/>
                <w:szCs w:val="28"/>
              </w:rPr>
            </w:pPr>
          </w:p>
        </w:tc>
        <w:tc>
          <w:tcPr>
            <w:tcW w:w="4644" w:type="dxa"/>
            <w:shd w:val="clear" w:color="auto" w:fill="auto"/>
          </w:tcPr>
          <w:p w:rsidR="00931AD4" w:rsidRPr="00960A9A" w:rsidRDefault="00931AD4" w:rsidP="00E84417">
            <w:pPr>
              <w:jc w:val="center"/>
              <w:rPr>
                <w:b/>
                <w:color w:val="000000"/>
                <w:szCs w:val="28"/>
              </w:rPr>
            </w:pPr>
            <w:r w:rsidRPr="00960A9A">
              <w:rPr>
                <w:b/>
                <w:color w:val="000000"/>
                <w:sz w:val="28"/>
                <w:szCs w:val="28"/>
              </w:rPr>
              <w:t>TM. ỦY BAN NHÂN DÂN</w:t>
            </w:r>
          </w:p>
          <w:p w:rsidR="00931AD4" w:rsidRDefault="00886D3F" w:rsidP="00E84417">
            <w:pPr>
              <w:jc w:val="center"/>
              <w:rPr>
                <w:b/>
                <w:color w:val="000000"/>
                <w:szCs w:val="28"/>
              </w:rPr>
            </w:pPr>
            <w:r>
              <w:rPr>
                <w:b/>
                <w:color w:val="000000"/>
                <w:sz w:val="28"/>
                <w:szCs w:val="28"/>
              </w:rPr>
              <w:t xml:space="preserve">KT. </w:t>
            </w:r>
            <w:r w:rsidR="00931AD4" w:rsidRPr="00960A9A">
              <w:rPr>
                <w:b/>
                <w:color w:val="000000"/>
                <w:sz w:val="28"/>
                <w:szCs w:val="28"/>
              </w:rPr>
              <w:t>CHỦ TỊCH</w:t>
            </w:r>
          </w:p>
          <w:p w:rsidR="00886D3F" w:rsidRDefault="00886D3F" w:rsidP="00E84417">
            <w:pPr>
              <w:jc w:val="center"/>
              <w:rPr>
                <w:b/>
                <w:color w:val="000000"/>
                <w:szCs w:val="28"/>
              </w:rPr>
            </w:pPr>
            <w:r>
              <w:rPr>
                <w:b/>
                <w:color w:val="000000"/>
                <w:sz w:val="28"/>
                <w:szCs w:val="28"/>
              </w:rPr>
              <w:t>PHÓ CHỦ TỊCH</w:t>
            </w:r>
          </w:p>
          <w:p w:rsidR="00886D3F" w:rsidRDefault="00886D3F" w:rsidP="00E84417">
            <w:pPr>
              <w:jc w:val="center"/>
              <w:rPr>
                <w:b/>
                <w:color w:val="000000"/>
                <w:szCs w:val="28"/>
              </w:rPr>
            </w:pPr>
          </w:p>
          <w:p w:rsidR="00886D3F" w:rsidRDefault="00886D3F" w:rsidP="00E84417">
            <w:pPr>
              <w:jc w:val="center"/>
              <w:rPr>
                <w:b/>
                <w:color w:val="000000"/>
                <w:szCs w:val="28"/>
              </w:rPr>
            </w:pPr>
          </w:p>
          <w:p w:rsidR="005B3ADA" w:rsidRDefault="005B3ADA" w:rsidP="00E84417">
            <w:pPr>
              <w:jc w:val="center"/>
              <w:rPr>
                <w:b/>
                <w:color w:val="000000"/>
                <w:szCs w:val="28"/>
              </w:rPr>
            </w:pPr>
          </w:p>
          <w:p w:rsidR="005B3ADA" w:rsidRDefault="005B3ADA" w:rsidP="00E84417">
            <w:pPr>
              <w:jc w:val="center"/>
              <w:rPr>
                <w:b/>
                <w:color w:val="000000"/>
                <w:szCs w:val="28"/>
              </w:rPr>
            </w:pPr>
          </w:p>
          <w:p w:rsidR="00886D3F" w:rsidRDefault="00886D3F" w:rsidP="00E84417">
            <w:pPr>
              <w:jc w:val="center"/>
              <w:rPr>
                <w:b/>
                <w:color w:val="000000"/>
                <w:szCs w:val="28"/>
              </w:rPr>
            </w:pPr>
          </w:p>
          <w:p w:rsidR="00886D3F" w:rsidRPr="00960A9A" w:rsidRDefault="00886D3F" w:rsidP="00E84417">
            <w:pPr>
              <w:jc w:val="center"/>
              <w:rPr>
                <w:color w:val="000000"/>
                <w:szCs w:val="28"/>
              </w:rPr>
            </w:pPr>
            <w:r>
              <w:rPr>
                <w:b/>
                <w:color w:val="000000"/>
                <w:sz w:val="28"/>
                <w:szCs w:val="28"/>
              </w:rPr>
              <w:t>Nguyễn Tuấn Anh</w:t>
            </w:r>
          </w:p>
        </w:tc>
      </w:tr>
    </w:tbl>
    <w:p w:rsidR="00931AD4" w:rsidRPr="00960A9A" w:rsidRDefault="00931AD4" w:rsidP="00931AD4">
      <w:pPr>
        <w:rPr>
          <w:color w:val="000000"/>
        </w:rPr>
      </w:pPr>
    </w:p>
    <w:p w:rsidR="00931AD4" w:rsidRPr="00960A9A" w:rsidRDefault="00886D3F" w:rsidP="005B031E">
      <w:pPr>
        <w:tabs>
          <w:tab w:val="left" w:pos="1350"/>
        </w:tabs>
        <w:rPr>
          <w:color w:val="000000"/>
        </w:rPr>
      </w:pPr>
      <w:r>
        <w:rPr>
          <w:color w:val="000000"/>
        </w:rPr>
        <w:tab/>
      </w:r>
    </w:p>
    <w:p w:rsidR="005F21FB" w:rsidRDefault="005F21FB"/>
    <w:sectPr w:rsidR="005F21FB" w:rsidSect="005B031E">
      <w:headerReference w:type="even" r:id="rId7"/>
      <w:headerReference w:type="default" r:id="rId8"/>
      <w:footerReference w:type="even" r:id="rId9"/>
      <w:footerReference w:type="default" r:id="rId10"/>
      <w:pgSz w:w="11906" w:h="16838" w:code="9"/>
      <w:pgMar w:top="1134" w:right="1134" w:bottom="1134" w:left="1701"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9C" w:rsidRDefault="000C0D9C" w:rsidP="00886D3F">
      <w:r>
        <w:separator/>
      </w:r>
    </w:p>
  </w:endnote>
  <w:endnote w:type="continuationSeparator" w:id="0">
    <w:p w:rsidR="000C0D9C" w:rsidRDefault="000C0D9C" w:rsidP="00886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46" w:rsidRDefault="001D7235" w:rsidP="00EA6746">
    <w:pPr>
      <w:pStyle w:val="Footer"/>
      <w:framePr w:wrap="around" w:vAnchor="text" w:hAnchor="margin" w:xAlign="right" w:y="1"/>
      <w:rPr>
        <w:rStyle w:val="PageNumber"/>
      </w:rPr>
    </w:pPr>
    <w:r>
      <w:rPr>
        <w:rStyle w:val="PageNumber"/>
      </w:rPr>
      <w:fldChar w:fldCharType="begin"/>
    </w:r>
    <w:r w:rsidR="000E1B74">
      <w:rPr>
        <w:rStyle w:val="PageNumber"/>
      </w:rPr>
      <w:instrText xml:space="preserve">PAGE  </w:instrText>
    </w:r>
    <w:r>
      <w:rPr>
        <w:rStyle w:val="PageNumber"/>
      </w:rPr>
      <w:fldChar w:fldCharType="end"/>
    </w:r>
  </w:p>
  <w:p w:rsidR="00EA6746" w:rsidRDefault="000C0D9C" w:rsidP="00EA67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46" w:rsidRDefault="000C0D9C" w:rsidP="00EA6746">
    <w:pPr>
      <w:pStyle w:val="Footer"/>
      <w:framePr w:wrap="around" w:vAnchor="text" w:hAnchor="margin" w:xAlign="right" w:y="1"/>
      <w:rPr>
        <w:rStyle w:val="PageNumber"/>
      </w:rPr>
    </w:pPr>
  </w:p>
  <w:p w:rsidR="00EA6746" w:rsidRDefault="000C0D9C" w:rsidP="00EA67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9C" w:rsidRDefault="000C0D9C" w:rsidP="00886D3F">
      <w:r>
        <w:separator/>
      </w:r>
    </w:p>
  </w:footnote>
  <w:footnote w:type="continuationSeparator" w:id="0">
    <w:p w:rsidR="000C0D9C" w:rsidRDefault="000C0D9C" w:rsidP="0088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AB" w:rsidRDefault="001D7235" w:rsidP="00EA6746">
    <w:pPr>
      <w:pStyle w:val="Header"/>
      <w:framePr w:wrap="around" w:vAnchor="text" w:hAnchor="margin" w:xAlign="center" w:y="1"/>
      <w:rPr>
        <w:rStyle w:val="PageNumber"/>
      </w:rPr>
    </w:pPr>
    <w:r>
      <w:rPr>
        <w:rStyle w:val="PageNumber"/>
      </w:rPr>
      <w:fldChar w:fldCharType="begin"/>
    </w:r>
    <w:r w:rsidR="000E1B74">
      <w:rPr>
        <w:rStyle w:val="PageNumber"/>
      </w:rPr>
      <w:instrText xml:space="preserve">PAGE  </w:instrText>
    </w:r>
    <w:r>
      <w:rPr>
        <w:rStyle w:val="PageNumber"/>
      </w:rPr>
      <w:fldChar w:fldCharType="end"/>
    </w:r>
  </w:p>
  <w:p w:rsidR="00D05BAB" w:rsidRDefault="000C0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AB" w:rsidRDefault="001D7235" w:rsidP="00EA6746">
    <w:pPr>
      <w:pStyle w:val="Header"/>
      <w:framePr w:wrap="around" w:vAnchor="text" w:hAnchor="margin" w:xAlign="center" w:y="1"/>
      <w:rPr>
        <w:rStyle w:val="PageNumber"/>
      </w:rPr>
    </w:pPr>
    <w:r>
      <w:rPr>
        <w:rStyle w:val="PageNumber"/>
      </w:rPr>
      <w:fldChar w:fldCharType="begin"/>
    </w:r>
    <w:r w:rsidR="000E1B74">
      <w:rPr>
        <w:rStyle w:val="PageNumber"/>
      </w:rPr>
      <w:instrText xml:space="preserve">PAGE  </w:instrText>
    </w:r>
    <w:r>
      <w:rPr>
        <w:rStyle w:val="PageNumber"/>
      </w:rPr>
      <w:fldChar w:fldCharType="separate"/>
    </w:r>
    <w:r w:rsidR="00FD4C43">
      <w:rPr>
        <w:rStyle w:val="PageNumber"/>
        <w:noProof/>
      </w:rPr>
      <w:t>5</w:t>
    </w:r>
    <w:r>
      <w:rPr>
        <w:rStyle w:val="PageNumber"/>
      </w:rPr>
      <w:fldChar w:fldCharType="end"/>
    </w:r>
  </w:p>
  <w:p w:rsidR="00D05BAB" w:rsidRDefault="000C0D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1AD4"/>
    <w:rsid w:val="000C0D9C"/>
    <w:rsid w:val="000E1B74"/>
    <w:rsid w:val="001D7235"/>
    <w:rsid w:val="00400ABE"/>
    <w:rsid w:val="005307C1"/>
    <w:rsid w:val="005B031E"/>
    <w:rsid w:val="005B3ADA"/>
    <w:rsid w:val="005F21FB"/>
    <w:rsid w:val="00607033"/>
    <w:rsid w:val="0080088B"/>
    <w:rsid w:val="008657C8"/>
    <w:rsid w:val="00886D3F"/>
    <w:rsid w:val="00931AD4"/>
    <w:rsid w:val="00A17E2A"/>
    <w:rsid w:val="00A464CD"/>
    <w:rsid w:val="00CD721D"/>
    <w:rsid w:val="00DA0B87"/>
    <w:rsid w:val="00F36AC7"/>
    <w:rsid w:val="00F76252"/>
    <w:rsid w:val="00FD4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D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31AD4"/>
    <w:pPr>
      <w:keepNext/>
      <w:jc w:val="right"/>
      <w:outlineLvl w:val="0"/>
    </w:pPr>
    <w:rPr>
      <w:i/>
      <w:iCs/>
      <w:sz w:val="28"/>
    </w:rPr>
  </w:style>
  <w:style w:type="paragraph" w:styleId="Heading3">
    <w:name w:val="heading 3"/>
    <w:basedOn w:val="Normal"/>
    <w:next w:val="Normal"/>
    <w:link w:val="Heading3Char"/>
    <w:qFormat/>
    <w:rsid w:val="00931AD4"/>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AD4"/>
    <w:rPr>
      <w:rFonts w:eastAsia="Times New Roman" w:cs="Times New Roman"/>
      <w:i/>
      <w:iCs/>
      <w:szCs w:val="24"/>
    </w:rPr>
  </w:style>
  <w:style w:type="character" w:customStyle="1" w:styleId="Heading3Char">
    <w:name w:val="Heading 3 Char"/>
    <w:basedOn w:val="DefaultParagraphFont"/>
    <w:link w:val="Heading3"/>
    <w:rsid w:val="00931AD4"/>
    <w:rPr>
      <w:rFonts w:eastAsia="Times New Roman" w:cs="Times New Roman"/>
      <w:b/>
      <w:bCs/>
      <w:sz w:val="26"/>
      <w:szCs w:val="24"/>
    </w:rPr>
  </w:style>
  <w:style w:type="paragraph" w:styleId="BodyText">
    <w:name w:val="Body Text"/>
    <w:basedOn w:val="Normal"/>
    <w:link w:val="BodyTextChar"/>
    <w:rsid w:val="00931AD4"/>
    <w:pPr>
      <w:jc w:val="center"/>
    </w:pPr>
    <w:rPr>
      <w:sz w:val="28"/>
    </w:rPr>
  </w:style>
  <w:style w:type="character" w:customStyle="1" w:styleId="BodyTextChar">
    <w:name w:val="Body Text Char"/>
    <w:basedOn w:val="DefaultParagraphFont"/>
    <w:link w:val="BodyText"/>
    <w:rsid w:val="00931AD4"/>
    <w:rPr>
      <w:rFonts w:eastAsia="Times New Roman" w:cs="Times New Roman"/>
      <w:szCs w:val="24"/>
    </w:rPr>
  </w:style>
  <w:style w:type="paragraph" w:styleId="ListParagraph">
    <w:name w:val="List Paragraph"/>
    <w:basedOn w:val="Normal"/>
    <w:qFormat/>
    <w:rsid w:val="00931AD4"/>
    <w:pPr>
      <w:spacing w:after="200" w:line="276" w:lineRule="auto"/>
      <w:ind w:left="720"/>
      <w:contextualSpacing/>
    </w:pPr>
    <w:rPr>
      <w:rFonts w:ascii="Calibri" w:hAnsi="Calibri"/>
      <w:sz w:val="22"/>
      <w:szCs w:val="22"/>
    </w:rPr>
  </w:style>
  <w:style w:type="paragraph" w:styleId="NormalWeb">
    <w:name w:val="Normal (Web)"/>
    <w:basedOn w:val="Normal"/>
    <w:link w:val="NormalWebChar"/>
    <w:rsid w:val="00931AD4"/>
  </w:style>
  <w:style w:type="character" w:customStyle="1" w:styleId="NormalWebChar">
    <w:name w:val="Normal (Web) Char"/>
    <w:link w:val="NormalWeb"/>
    <w:rsid w:val="00931AD4"/>
    <w:rPr>
      <w:rFonts w:eastAsia="Times New Roman" w:cs="Times New Roman"/>
      <w:sz w:val="24"/>
      <w:szCs w:val="24"/>
    </w:rPr>
  </w:style>
  <w:style w:type="paragraph" w:styleId="Footer">
    <w:name w:val="footer"/>
    <w:basedOn w:val="Normal"/>
    <w:link w:val="FooterChar"/>
    <w:rsid w:val="00931AD4"/>
    <w:pPr>
      <w:tabs>
        <w:tab w:val="center" w:pos="4320"/>
        <w:tab w:val="right" w:pos="8640"/>
      </w:tabs>
    </w:pPr>
  </w:style>
  <w:style w:type="character" w:customStyle="1" w:styleId="FooterChar">
    <w:name w:val="Footer Char"/>
    <w:basedOn w:val="DefaultParagraphFont"/>
    <w:link w:val="Footer"/>
    <w:rsid w:val="00931AD4"/>
    <w:rPr>
      <w:rFonts w:eastAsia="Times New Roman" w:cs="Times New Roman"/>
      <w:sz w:val="24"/>
      <w:szCs w:val="24"/>
    </w:rPr>
  </w:style>
  <w:style w:type="character" w:styleId="PageNumber">
    <w:name w:val="page number"/>
    <w:basedOn w:val="DefaultParagraphFont"/>
    <w:rsid w:val="00931AD4"/>
  </w:style>
  <w:style w:type="paragraph" w:customStyle="1" w:styleId="Char">
    <w:name w:val="Char"/>
    <w:autoRedefine/>
    <w:rsid w:val="00931AD4"/>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931AD4"/>
    <w:pPr>
      <w:tabs>
        <w:tab w:val="center" w:pos="4320"/>
        <w:tab w:val="right" w:pos="8640"/>
      </w:tabs>
    </w:pPr>
  </w:style>
  <w:style w:type="character" w:customStyle="1" w:styleId="HeaderChar">
    <w:name w:val="Header Char"/>
    <w:basedOn w:val="DefaultParagraphFont"/>
    <w:link w:val="Header"/>
    <w:rsid w:val="00931AD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24E5-518B-4744-9DF3-8A0300D7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DUAN</cp:lastModifiedBy>
  <cp:revision>3</cp:revision>
  <dcterms:created xsi:type="dcterms:W3CDTF">2021-02-25T02:10:00Z</dcterms:created>
  <dcterms:modified xsi:type="dcterms:W3CDTF">2021-02-26T01:12:00Z</dcterms:modified>
</cp:coreProperties>
</file>