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621"/>
        <w:tblW w:w="9833" w:type="dxa"/>
        <w:tblLook w:val="01E0" w:firstRow="1" w:lastRow="1" w:firstColumn="1" w:lastColumn="1" w:noHBand="0" w:noVBand="0"/>
      </w:tblPr>
      <w:tblGrid>
        <w:gridCol w:w="3954"/>
        <w:gridCol w:w="5879"/>
      </w:tblGrid>
      <w:tr w:rsidR="00ED20C3" w:rsidRPr="00515BE6" w14:paraId="18AAB79A" w14:textId="77777777" w:rsidTr="008A51CC">
        <w:trPr>
          <w:trHeight w:val="1843"/>
        </w:trPr>
        <w:tc>
          <w:tcPr>
            <w:tcW w:w="3954" w:type="dxa"/>
          </w:tcPr>
          <w:p w14:paraId="6167F6BA" w14:textId="77777777" w:rsidR="00ED20C3" w:rsidRPr="00515BE6" w:rsidRDefault="00ED20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515BE6">
              <w:rPr>
                <w:rFonts w:ascii="Times New Roman" w:hAnsi="Times New Roman"/>
                <w:sz w:val="26"/>
                <w:szCs w:val="26"/>
              </w:rPr>
              <w:t>UBND TỈNH THỪA THIÊN HUẾ</w:t>
            </w:r>
          </w:p>
          <w:p w14:paraId="6C711A54" w14:textId="77777777" w:rsidR="00ED20C3" w:rsidRPr="00515BE6" w:rsidRDefault="00ED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SỞ TƯ PHÁP</w:t>
            </w:r>
          </w:p>
          <w:p w14:paraId="4A0C03C6" w14:textId="65CD607E" w:rsidR="00ED20C3" w:rsidRPr="00515BE6" w:rsidRDefault="00986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B7FA4" wp14:editId="0EE4423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31750</wp:posOffset>
                      </wp:positionV>
                      <wp:extent cx="800100" cy="0"/>
                      <wp:effectExtent l="11430" t="8890" r="7620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E8D9C4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5pt" to="120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"/>
                  </w:pict>
                </mc:Fallback>
              </mc:AlternateContent>
            </w:r>
          </w:p>
          <w:p w14:paraId="49F99520" w14:textId="7F94C2B8" w:rsidR="00ED20C3" w:rsidRPr="00515BE6" w:rsidRDefault="00ED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E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515BE6">
              <w:rPr>
                <w:rFonts w:ascii="Times New Roman" w:hAnsi="Times New Roman"/>
                <w:sz w:val="26"/>
                <w:szCs w:val="24"/>
              </w:rPr>
              <w:t>Số</w:t>
            </w:r>
            <w:proofErr w:type="spellEnd"/>
            <w:r w:rsidR="000F4719">
              <w:rPr>
                <w:rFonts w:ascii="Times New Roman" w:hAnsi="Times New Roman"/>
                <w:sz w:val="26"/>
                <w:szCs w:val="24"/>
              </w:rPr>
              <w:t>:</w:t>
            </w:r>
            <w:r w:rsidR="002F6E43">
              <w:rPr>
                <w:rFonts w:ascii="Times New Roman" w:hAnsi="Times New Roman"/>
                <w:sz w:val="26"/>
                <w:szCs w:val="24"/>
              </w:rPr>
              <w:t xml:space="preserve">    </w:t>
            </w:r>
            <w:r w:rsidR="00352F17">
              <w:rPr>
                <w:rFonts w:ascii="Times New Roman" w:hAnsi="Times New Roman"/>
                <w:sz w:val="26"/>
                <w:szCs w:val="24"/>
              </w:rPr>
              <w:t>427</w:t>
            </w:r>
            <w:r w:rsidR="002F6E43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D15A8A">
              <w:rPr>
                <w:rFonts w:ascii="Times New Roman" w:hAnsi="Times New Roman"/>
                <w:sz w:val="26"/>
                <w:szCs w:val="24"/>
              </w:rPr>
              <w:t xml:space="preserve">  </w:t>
            </w:r>
            <w:r w:rsidR="002F6E43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515BE6">
              <w:rPr>
                <w:rFonts w:ascii="Times New Roman" w:hAnsi="Times New Roman"/>
                <w:sz w:val="26"/>
                <w:szCs w:val="24"/>
              </w:rPr>
              <w:t xml:space="preserve">    /STP- HCTP</w:t>
            </w:r>
          </w:p>
          <w:p w14:paraId="4AF363F5" w14:textId="77777777" w:rsidR="008A51CC" w:rsidRDefault="00ED20C3" w:rsidP="00EF7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CC">
              <w:rPr>
                <w:rFonts w:ascii="Times New Roman" w:hAnsi="Times New Roman"/>
                <w:sz w:val="24"/>
                <w:szCs w:val="24"/>
              </w:rPr>
              <w:t>V/</w:t>
            </w:r>
            <w:proofErr w:type="gramStart"/>
            <w:r w:rsidRPr="008A51CC">
              <w:rPr>
                <w:rFonts w:ascii="Times New Roman" w:hAnsi="Times New Roman"/>
                <w:sz w:val="24"/>
                <w:szCs w:val="24"/>
              </w:rPr>
              <w:t xml:space="preserve">v  </w:t>
            </w:r>
            <w:proofErr w:type="spellStart"/>
            <w:r w:rsidR="00D15A8A" w:rsidRPr="008A51CC">
              <w:rPr>
                <w:rFonts w:ascii="Times New Roman" w:hAnsi="Times New Roman"/>
                <w:sz w:val="24"/>
                <w:szCs w:val="24"/>
              </w:rPr>
              <w:t>phối</w:t>
            </w:r>
            <w:proofErr w:type="spellEnd"/>
            <w:proofErr w:type="gramEnd"/>
            <w:r w:rsidR="00D15A8A" w:rsidRPr="008A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A8A" w:rsidRPr="008A51CC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="00D15A8A" w:rsidRPr="008A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A8A" w:rsidRPr="008A51CC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D15A8A" w:rsidRPr="008A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A8A" w:rsidRPr="008A51CC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D15A8A" w:rsidRPr="008A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DAD06F" w14:textId="130726AD" w:rsidR="00ED20C3" w:rsidRPr="008A51CC" w:rsidRDefault="00D15A8A" w:rsidP="008A5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1CC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8A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1CC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8A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1CC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5879" w:type="dxa"/>
          </w:tcPr>
          <w:p w14:paraId="137AE3B4" w14:textId="77777777" w:rsidR="00ED20C3" w:rsidRPr="00515BE6" w:rsidRDefault="00ED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15BE6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14:paraId="6C7E3EC3" w14:textId="77777777" w:rsidR="00ED20C3" w:rsidRPr="00515BE6" w:rsidRDefault="00ED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14:paraId="423ABEE4" w14:textId="14710BF0" w:rsidR="00ED20C3" w:rsidRPr="00515BE6" w:rsidRDefault="00986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C65EF" wp14:editId="11A57B1F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30480</wp:posOffset>
                      </wp:positionV>
                      <wp:extent cx="1943100" cy="0"/>
                      <wp:effectExtent l="8255" t="7620" r="10795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FCE8B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2.4pt" to="215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"/>
                  </w:pict>
                </mc:Fallback>
              </mc:AlternateContent>
            </w:r>
          </w:p>
          <w:p w14:paraId="62BA1B00" w14:textId="63AC1991" w:rsidR="00ED20C3" w:rsidRPr="00515BE6" w:rsidRDefault="00ED20C3" w:rsidP="008807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Thừa</w:t>
            </w:r>
            <w:proofErr w:type="spellEnd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Thiên</w:t>
            </w:r>
            <w:proofErr w:type="spellEnd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Huế</w:t>
            </w:r>
            <w:proofErr w:type="spellEnd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, </w:t>
            </w: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ngày</w:t>
            </w:r>
            <w:proofErr w:type="spellEnd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="00D15A8A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="00352F17">
              <w:rPr>
                <w:rFonts w:ascii="Times New Roman" w:hAnsi="Times New Roman"/>
                <w:i/>
                <w:sz w:val="26"/>
                <w:szCs w:val="24"/>
              </w:rPr>
              <w:t>28</w:t>
            </w:r>
            <w:r w:rsidR="002F6E43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tháng</w:t>
            </w:r>
            <w:proofErr w:type="spellEnd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 </w:t>
            </w:r>
            <w:r w:rsidR="00D15A8A">
              <w:rPr>
                <w:rFonts w:ascii="Times New Roman" w:hAnsi="Times New Roman"/>
                <w:i/>
                <w:sz w:val="26"/>
                <w:szCs w:val="24"/>
              </w:rPr>
              <w:t>02</w:t>
            </w:r>
            <w:r w:rsidR="00234AFD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>năm</w:t>
            </w:r>
            <w:proofErr w:type="spellEnd"/>
            <w:r w:rsidRPr="00515BE6">
              <w:rPr>
                <w:rFonts w:ascii="Times New Roman" w:hAnsi="Times New Roman"/>
                <w:i/>
                <w:sz w:val="26"/>
                <w:szCs w:val="24"/>
              </w:rPr>
              <w:t xml:space="preserve"> 202</w:t>
            </w:r>
            <w:r w:rsidR="002F6E43">
              <w:rPr>
                <w:rFonts w:ascii="Times New Roman" w:hAnsi="Times New Roman"/>
                <w:i/>
                <w:sz w:val="26"/>
                <w:szCs w:val="24"/>
              </w:rPr>
              <w:t>4</w:t>
            </w:r>
          </w:p>
        </w:tc>
      </w:tr>
    </w:tbl>
    <w:p w14:paraId="55717721" w14:textId="77777777" w:rsidR="00753CDF" w:rsidRDefault="006C71D2" w:rsidP="006C71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2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ED20C3" w:rsidRPr="00880788">
        <w:rPr>
          <w:rFonts w:ascii="Times New Roman" w:hAnsi="Times New Roman"/>
          <w:sz w:val="28"/>
          <w:szCs w:val="28"/>
        </w:rPr>
        <w:t>Kính</w:t>
      </w:r>
      <w:proofErr w:type="spellEnd"/>
      <w:r w:rsidR="00ED20C3" w:rsidRPr="008807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 w:rsidRPr="00880788">
        <w:rPr>
          <w:rFonts w:ascii="Times New Roman" w:hAnsi="Times New Roman"/>
          <w:sz w:val="28"/>
          <w:szCs w:val="28"/>
        </w:rPr>
        <w:t>gửi</w:t>
      </w:r>
      <w:proofErr w:type="spellEnd"/>
      <w:r w:rsidR="00ED20C3" w:rsidRPr="0088078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CC25A3A" w14:textId="34E993C9" w:rsidR="006C71D2" w:rsidRDefault="00753CDF" w:rsidP="006C71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C71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71D2">
        <w:rPr>
          <w:rFonts w:ascii="Times New Roman" w:hAnsi="Times New Roman"/>
          <w:sz w:val="28"/>
          <w:szCs w:val="28"/>
        </w:rPr>
        <w:t>Các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Tổ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chức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hành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nghề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công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chứng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trên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địa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bàn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tỉnh</w:t>
      </w:r>
      <w:proofErr w:type="spellEnd"/>
      <w:r w:rsidR="006C71D2">
        <w:rPr>
          <w:rFonts w:ascii="Times New Roman" w:hAnsi="Times New Roman"/>
          <w:sz w:val="28"/>
          <w:szCs w:val="28"/>
        </w:rPr>
        <w:t>;</w:t>
      </w:r>
    </w:p>
    <w:p w14:paraId="6C5937BE" w14:textId="58A3C3AB" w:rsidR="00ED20C3" w:rsidRDefault="006C71D2" w:rsidP="006131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- </w:t>
      </w:r>
      <w:proofErr w:type="spellStart"/>
      <w:r w:rsidR="00D15A8A">
        <w:rPr>
          <w:rFonts w:ascii="Times New Roman" w:hAnsi="Times New Roman"/>
          <w:sz w:val="28"/>
          <w:szCs w:val="28"/>
        </w:rPr>
        <w:t>Phòng</w:t>
      </w:r>
      <w:proofErr w:type="spellEnd"/>
      <w:r w:rsidR="00D1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A8A">
        <w:rPr>
          <w:rFonts w:ascii="Times New Roman" w:hAnsi="Times New Roman"/>
          <w:sz w:val="28"/>
          <w:szCs w:val="28"/>
        </w:rPr>
        <w:t>Tư</w:t>
      </w:r>
      <w:proofErr w:type="spellEnd"/>
      <w:r w:rsidR="00D1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A8A">
        <w:rPr>
          <w:rFonts w:ascii="Times New Roman" w:hAnsi="Times New Roman"/>
          <w:sz w:val="28"/>
          <w:szCs w:val="28"/>
        </w:rPr>
        <w:t>pháp</w:t>
      </w:r>
      <w:proofErr w:type="spellEnd"/>
      <w:r w:rsidR="00ED20C3" w:rsidRPr="008807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các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huyện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20C3">
        <w:rPr>
          <w:rFonts w:ascii="Times New Roman" w:hAnsi="Times New Roman"/>
          <w:sz w:val="28"/>
          <w:szCs w:val="28"/>
        </w:rPr>
        <w:t>thị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xã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và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th</w:t>
      </w:r>
      <w:r w:rsidR="00242351">
        <w:rPr>
          <w:rFonts w:ascii="Times New Roman" w:hAnsi="Times New Roman"/>
          <w:sz w:val="28"/>
          <w:szCs w:val="28"/>
        </w:rPr>
        <w:t>à</w:t>
      </w:r>
      <w:r w:rsidR="00ED20C3">
        <w:rPr>
          <w:rFonts w:ascii="Times New Roman" w:hAnsi="Times New Roman"/>
          <w:sz w:val="28"/>
          <w:szCs w:val="28"/>
        </w:rPr>
        <w:t>nh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phố</w:t>
      </w:r>
      <w:proofErr w:type="spellEnd"/>
      <w:r w:rsidR="00ED2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0C3">
        <w:rPr>
          <w:rFonts w:ascii="Times New Roman" w:hAnsi="Times New Roman"/>
          <w:sz w:val="28"/>
          <w:szCs w:val="28"/>
        </w:rPr>
        <w:t>Huế</w:t>
      </w:r>
      <w:proofErr w:type="spellEnd"/>
      <w:r w:rsidR="00000A3B">
        <w:rPr>
          <w:rFonts w:ascii="Times New Roman" w:hAnsi="Times New Roman"/>
          <w:sz w:val="28"/>
          <w:szCs w:val="28"/>
        </w:rPr>
        <w:t>;</w:t>
      </w:r>
    </w:p>
    <w:p w14:paraId="523BC51E" w14:textId="35FD8256" w:rsidR="00000A3B" w:rsidRDefault="00753CDF" w:rsidP="00000A3B">
      <w:pPr>
        <w:tabs>
          <w:tab w:val="left" w:pos="27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00A3B">
        <w:rPr>
          <w:rFonts w:ascii="Times New Roman" w:hAnsi="Times New Roman"/>
          <w:sz w:val="28"/>
          <w:szCs w:val="28"/>
        </w:rPr>
        <w:t xml:space="preserve">- UBND </w:t>
      </w:r>
      <w:proofErr w:type="spellStart"/>
      <w:r w:rsidR="00000A3B">
        <w:rPr>
          <w:rFonts w:ascii="Times New Roman" w:hAnsi="Times New Roman"/>
          <w:sz w:val="28"/>
          <w:szCs w:val="28"/>
        </w:rPr>
        <w:t>các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xã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0A3B">
        <w:rPr>
          <w:rFonts w:ascii="Times New Roman" w:hAnsi="Times New Roman"/>
          <w:sz w:val="28"/>
          <w:szCs w:val="28"/>
        </w:rPr>
        <w:t>phường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0A3B">
        <w:rPr>
          <w:rFonts w:ascii="Times New Roman" w:hAnsi="Times New Roman"/>
          <w:sz w:val="28"/>
          <w:szCs w:val="28"/>
        </w:rPr>
        <w:t>thị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trấn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trên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địa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bàn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tỉnh</w:t>
      </w:r>
      <w:proofErr w:type="spellEnd"/>
      <w:r w:rsidR="00000A3B">
        <w:rPr>
          <w:rFonts w:ascii="Times New Roman" w:hAnsi="Times New Roman"/>
          <w:sz w:val="28"/>
          <w:szCs w:val="28"/>
        </w:rPr>
        <w:t>.</w:t>
      </w:r>
    </w:p>
    <w:p w14:paraId="60A3F6EB" w14:textId="77777777" w:rsidR="00753CDF" w:rsidRPr="00753CDF" w:rsidRDefault="00753CDF" w:rsidP="00000A3B">
      <w:pPr>
        <w:tabs>
          <w:tab w:val="left" w:pos="2775"/>
        </w:tabs>
        <w:spacing w:after="0"/>
        <w:rPr>
          <w:rFonts w:ascii="Times New Roman" w:hAnsi="Times New Roman"/>
          <w:sz w:val="2"/>
          <w:szCs w:val="2"/>
        </w:rPr>
      </w:pPr>
    </w:p>
    <w:p w14:paraId="7E4BEE9B" w14:textId="32F179D3" w:rsidR="00D15A8A" w:rsidRDefault="00D15A8A" w:rsidP="00000A3B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67/PTTT-PKHTH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19/02/2024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3C8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3C8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rung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A51CC">
        <w:rPr>
          <w:rFonts w:ascii="Times New Roman" w:hAnsi="Times New Roman"/>
          <w:sz w:val="28"/>
          <w:szCs w:val="28"/>
        </w:rPr>
        <w:t xml:space="preserve">Theo </w:t>
      </w:r>
      <w:proofErr w:type="spellStart"/>
      <w:r w:rsidR="008A51CC">
        <w:rPr>
          <w:rFonts w:ascii="Times New Roman" w:hAnsi="Times New Roman"/>
          <w:sz w:val="28"/>
          <w:szCs w:val="28"/>
        </w:rPr>
        <w:t>đó</w:t>
      </w:r>
      <w:proofErr w:type="spellEnd"/>
      <w:r w:rsidR="008A51C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9E3A4E7" w14:textId="05392DEF" w:rsidR="00D15A8A" w:rsidRDefault="00D15A8A" w:rsidP="00000A3B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2C9A082" w14:textId="7BF8F5C0" w:rsidR="00D15A8A" w:rsidRDefault="00D15A8A" w:rsidP="00000A3B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</w:rPr>
        <w:t>chúc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thừa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khác</w:t>
      </w:r>
      <w:proofErr w:type="spellEnd"/>
      <w:r>
        <w:rPr>
          <w:rFonts w:ascii="Times New Roman" w:hAnsi="Times New Roman"/>
          <w:sz w:val="28"/>
          <w:szCs w:val="28"/>
        </w:rPr>
        <w:t>…;</w:t>
      </w:r>
    </w:p>
    <w:p w14:paraId="1826B0B9" w14:textId="059ADBD8" w:rsidR="00D15A8A" w:rsidRDefault="00D15A8A" w:rsidP="00000A3B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ngoài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7DD124C" w14:textId="4BFEE82D" w:rsidR="00D15A8A" w:rsidRDefault="008A51CC" w:rsidP="00000A3B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hưởng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biệt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xin</w:t>
      </w:r>
      <w:proofErr w:type="spellEnd"/>
      <w:r>
        <w:rPr>
          <w:rFonts w:ascii="Times New Roman" w:hAnsi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/>
          <w:sz w:val="28"/>
          <w:szCs w:val="28"/>
        </w:rPr>
        <w:t>nuôi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độc</w:t>
      </w:r>
      <w:proofErr w:type="spellEnd"/>
      <w:r>
        <w:rPr>
          <w:rFonts w:ascii="Times New Roman" w:hAnsi="Times New Roman"/>
          <w:sz w:val="28"/>
          <w:szCs w:val="28"/>
        </w:rPr>
        <w:t xml:space="preserve"> da cam;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03C6B71" w14:textId="3E570AEB" w:rsidR="008A51CC" w:rsidRDefault="008A51CC" w:rsidP="00000A3B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6E5E461" w14:textId="16BAF323" w:rsidR="006C71D2" w:rsidRDefault="006C71D2" w:rsidP="00000A3B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081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081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Vương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72BA49F" w14:textId="5C7574E2" w:rsidR="00ED20C3" w:rsidRDefault="00ED20C3" w:rsidP="00000A3B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CDF">
        <w:rPr>
          <w:rFonts w:ascii="Times New Roman" w:hAnsi="Times New Roman"/>
          <w:sz w:val="28"/>
          <w:szCs w:val="28"/>
        </w:rPr>
        <w:t>t</w:t>
      </w:r>
      <w:r w:rsidR="006C71D2">
        <w:rPr>
          <w:rFonts w:ascii="Times New Roman" w:hAnsi="Times New Roman"/>
          <w:sz w:val="28"/>
          <w:szCs w:val="28"/>
        </w:rPr>
        <w:t>hông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Các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Tổ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chức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hành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nghề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công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1D2">
        <w:rPr>
          <w:rFonts w:ascii="Times New Roman" w:hAnsi="Times New Roman"/>
          <w:sz w:val="28"/>
          <w:szCs w:val="28"/>
        </w:rPr>
        <w:t>chứng</w:t>
      </w:r>
      <w:proofErr w:type="spellEnd"/>
      <w:r w:rsidR="006C71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51CC">
        <w:rPr>
          <w:rFonts w:ascii="Times New Roman" w:hAnsi="Times New Roman"/>
          <w:sz w:val="28"/>
          <w:szCs w:val="28"/>
        </w:rPr>
        <w:t>Phòng</w:t>
      </w:r>
      <w:proofErr w:type="spellEnd"/>
      <w:r w:rsidR="008A5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sz w:val="28"/>
          <w:szCs w:val="28"/>
        </w:rPr>
        <w:t>Tư</w:t>
      </w:r>
      <w:proofErr w:type="spellEnd"/>
      <w:r w:rsidR="008A5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sz w:val="28"/>
          <w:szCs w:val="28"/>
        </w:rPr>
        <w:t>pháp</w:t>
      </w:r>
      <w:proofErr w:type="spellEnd"/>
      <w:r w:rsidRPr="008807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Huế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, UBND </w:t>
      </w:r>
      <w:proofErr w:type="spellStart"/>
      <w:r w:rsidR="00000A3B">
        <w:rPr>
          <w:rFonts w:ascii="Times New Roman" w:hAnsi="Times New Roman"/>
          <w:sz w:val="28"/>
          <w:szCs w:val="28"/>
        </w:rPr>
        <w:t>các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xã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0A3B">
        <w:rPr>
          <w:rFonts w:ascii="Times New Roman" w:hAnsi="Times New Roman"/>
          <w:sz w:val="28"/>
          <w:szCs w:val="28"/>
        </w:rPr>
        <w:t>phường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0A3B">
        <w:rPr>
          <w:rFonts w:ascii="Times New Roman" w:hAnsi="Times New Roman"/>
          <w:sz w:val="28"/>
          <w:szCs w:val="28"/>
        </w:rPr>
        <w:t>thị</w:t>
      </w:r>
      <w:proofErr w:type="spellEnd"/>
      <w:r w:rsidR="00000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sz w:val="28"/>
          <w:szCs w:val="28"/>
        </w:rPr>
        <w:t>trấn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sz w:val="28"/>
          <w:szCs w:val="28"/>
        </w:rPr>
        <w:t>phối</w:t>
      </w:r>
      <w:proofErr w:type="spellEnd"/>
      <w:r w:rsidR="008A5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05713AD" w14:textId="5F481E86" w:rsidR="00ED20C3" w:rsidRDefault="00AE0284" w:rsidP="00000A3B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ED20C3" w:rsidRPr="0007470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ED20C3" w:rsidRPr="0007470F">
        <w:rPr>
          <w:rFonts w:ascii="Times New Roman" w:hAnsi="Times New Roman"/>
          <w:i/>
          <w:sz w:val="28"/>
          <w:szCs w:val="28"/>
        </w:rPr>
        <w:t>Gửi</w:t>
      </w:r>
      <w:proofErr w:type="spellEnd"/>
      <w:r w:rsidR="00ED20C3" w:rsidRPr="000747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D20C3" w:rsidRPr="0007470F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="00ED20C3" w:rsidRPr="0007470F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văn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67/PYTT-PKHTH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19/2/2024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tâm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pháp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y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tâm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thần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Khu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vực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013C8">
        <w:rPr>
          <w:rFonts w:ascii="Times New Roman" w:hAnsi="Times New Roman"/>
          <w:i/>
          <w:sz w:val="28"/>
          <w:szCs w:val="28"/>
        </w:rPr>
        <w:t>M</w:t>
      </w:r>
      <w:r w:rsidR="008A51CC">
        <w:rPr>
          <w:rFonts w:ascii="Times New Roman" w:hAnsi="Times New Roman"/>
          <w:i/>
          <w:sz w:val="28"/>
          <w:szCs w:val="28"/>
        </w:rPr>
        <w:t>iền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r w:rsidR="00753CDF">
        <w:rPr>
          <w:rFonts w:ascii="Times New Roman" w:hAnsi="Times New Roman"/>
          <w:i/>
          <w:sz w:val="28"/>
          <w:szCs w:val="28"/>
        </w:rPr>
        <w:t>-</w:t>
      </w:r>
      <w:r w:rsidR="008A51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="008A51CC">
        <w:rPr>
          <w:rFonts w:ascii="Times New Roman" w:hAnsi="Times New Roman"/>
          <w:i/>
          <w:sz w:val="28"/>
          <w:szCs w:val="28"/>
        </w:rPr>
        <w:t xml:space="preserve"> Y </w:t>
      </w:r>
      <w:proofErr w:type="spellStart"/>
      <w:r w:rsidR="008A51CC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="00000A3B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="00753CDF">
        <w:rPr>
          <w:rFonts w:ascii="Times New Roman" w:hAnsi="Times New Roman"/>
          <w:i/>
          <w:sz w:val="28"/>
          <w:szCs w:val="28"/>
        </w:rPr>
        <w:t>Đ</w:t>
      </w:r>
      <w:r w:rsidR="00000A3B">
        <w:rPr>
          <w:rFonts w:ascii="Times New Roman" w:hAnsi="Times New Roman"/>
          <w:i/>
          <w:sz w:val="28"/>
          <w:szCs w:val="28"/>
        </w:rPr>
        <w:t>iện</w:t>
      </w:r>
      <w:proofErr w:type="spellEnd"/>
      <w:r w:rsidR="00000A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i/>
          <w:sz w:val="28"/>
          <w:szCs w:val="28"/>
        </w:rPr>
        <w:t>thoại</w:t>
      </w:r>
      <w:proofErr w:type="spellEnd"/>
      <w:r w:rsidR="00000A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i/>
          <w:sz w:val="28"/>
          <w:szCs w:val="28"/>
        </w:rPr>
        <w:t>liên</w:t>
      </w:r>
      <w:proofErr w:type="spellEnd"/>
      <w:r w:rsidR="00000A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i/>
          <w:sz w:val="28"/>
          <w:szCs w:val="28"/>
        </w:rPr>
        <w:t>l</w:t>
      </w:r>
      <w:r w:rsidR="00B013C8">
        <w:rPr>
          <w:rFonts w:ascii="Times New Roman" w:hAnsi="Times New Roman"/>
          <w:i/>
          <w:sz w:val="28"/>
          <w:szCs w:val="28"/>
        </w:rPr>
        <w:t>ạ</w:t>
      </w:r>
      <w:r w:rsidR="00000A3B">
        <w:rPr>
          <w:rFonts w:ascii="Times New Roman" w:hAnsi="Times New Roman"/>
          <w:i/>
          <w:sz w:val="28"/>
          <w:szCs w:val="28"/>
        </w:rPr>
        <w:t>c</w:t>
      </w:r>
      <w:proofErr w:type="spellEnd"/>
      <w:r w:rsidR="00000A3B">
        <w:rPr>
          <w:rFonts w:ascii="Times New Roman" w:hAnsi="Times New Roman"/>
          <w:i/>
          <w:sz w:val="28"/>
          <w:szCs w:val="28"/>
        </w:rPr>
        <w:t xml:space="preserve">: 0947744720 </w:t>
      </w:r>
      <w:proofErr w:type="spellStart"/>
      <w:r w:rsidR="00000A3B">
        <w:rPr>
          <w:rFonts w:ascii="Times New Roman" w:hAnsi="Times New Roman"/>
          <w:i/>
          <w:sz w:val="28"/>
          <w:szCs w:val="28"/>
        </w:rPr>
        <w:t>gặp</w:t>
      </w:r>
      <w:proofErr w:type="spellEnd"/>
      <w:r w:rsidR="00000A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i/>
          <w:sz w:val="28"/>
          <w:szCs w:val="28"/>
        </w:rPr>
        <w:t>chị</w:t>
      </w:r>
      <w:proofErr w:type="spellEnd"/>
      <w:r w:rsidR="00000A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i/>
          <w:sz w:val="28"/>
          <w:szCs w:val="28"/>
        </w:rPr>
        <w:t>Trần</w:t>
      </w:r>
      <w:proofErr w:type="spellEnd"/>
      <w:r w:rsidR="00000A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i/>
          <w:sz w:val="28"/>
          <w:szCs w:val="28"/>
        </w:rPr>
        <w:t>Thị</w:t>
      </w:r>
      <w:proofErr w:type="spellEnd"/>
      <w:r w:rsidR="00000A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i/>
          <w:sz w:val="28"/>
          <w:szCs w:val="28"/>
        </w:rPr>
        <w:t>Anh</w:t>
      </w:r>
      <w:proofErr w:type="spellEnd"/>
      <w:r w:rsidR="00000A3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0A3B">
        <w:rPr>
          <w:rFonts w:ascii="Times New Roman" w:hAnsi="Times New Roman"/>
          <w:i/>
          <w:sz w:val="28"/>
          <w:szCs w:val="28"/>
        </w:rPr>
        <w:t>Quyên</w:t>
      </w:r>
      <w:proofErr w:type="spellEnd"/>
      <w:r w:rsidR="00ED20C3" w:rsidRPr="0007470F">
        <w:rPr>
          <w:rFonts w:ascii="Times New Roman" w:hAnsi="Times New Roman"/>
          <w:i/>
          <w:sz w:val="28"/>
          <w:szCs w:val="28"/>
        </w:rPr>
        <w:t>)</w:t>
      </w:r>
      <w:r w:rsidR="00ED20C3">
        <w:rPr>
          <w:rFonts w:ascii="Times New Roman" w:hAnsi="Times New Roman"/>
          <w:i/>
          <w:sz w:val="28"/>
          <w:szCs w:val="28"/>
        </w:rPr>
        <w:t>.</w:t>
      </w:r>
      <w:r w:rsidR="008A51CC">
        <w:rPr>
          <w:rFonts w:ascii="Times New Roman" w:hAnsi="Times New Roman"/>
          <w:i/>
          <w:sz w:val="28"/>
          <w:szCs w:val="28"/>
        </w:rPr>
        <w:t>/.</w:t>
      </w:r>
      <w:r w:rsidR="00ED20C3" w:rsidRPr="0007470F">
        <w:rPr>
          <w:rFonts w:ascii="Times New Roman" w:hAnsi="Times New Roman"/>
          <w:i/>
          <w:sz w:val="28"/>
          <w:szCs w:val="28"/>
        </w:rPr>
        <w:t xml:space="preserve">  </w:t>
      </w:r>
    </w:p>
    <w:p w14:paraId="279A71E5" w14:textId="77777777" w:rsidR="00ED20C3" w:rsidRPr="0007470F" w:rsidRDefault="00ED20C3" w:rsidP="00203705">
      <w:pPr>
        <w:tabs>
          <w:tab w:val="left" w:pos="570"/>
        </w:tabs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4253"/>
        <w:gridCol w:w="5818"/>
      </w:tblGrid>
      <w:tr w:rsidR="00ED20C3" w:rsidRPr="00515BE6" w14:paraId="5CF5C45A" w14:textId="77777777" w:rsidTr="008A51CC">
        <w:trPr>
          <w:trHeight w:val="3045"/>
        </w:trPr>
        <w:tc>
          <w:tcPr>
            <w:tcW w:w="4253" w:type="dxa"/>
          </w:tcPr>
          <w:p w14:paraId="6B1031CF" w14:textId="77777777" w:rsidR="00ED20C3" w:rsidRPr="00515BE6" w:rsidRDefault="00ED20C3" w:rsidP="0088422B">
            <w:pPr>
              <w:spacing w:after="0"/>
              <w:rPr>
                <w:rFonts w:ascii="Times New Roman" w:hAnsi="Times New Roman"/>
                <w:b/>
                <w:i/>
              </w:rPr>
            </w:pPr>
            <w:proofErr w:type="spellStart"/>
            <w:r w:rsidRPr="00515BE6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515BE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515BE6">
              <w:rPr>
                <w:rFonts w:ascii="Times New Roman" w:hAnsi="Times New Roman"/>
                <w:b/>
                <w:i/>
              </w:rPr>
              <w:t>:</w:t>
            </w:r>
          </w:p>
          <w:p w14:paraId="4AF0DDCE" w14:textId="4AAD04BC" w:rsidR="00ED20C3" w:rsidRDefault="00ED20C3" w:rsidP="0088422B">
            <w:pPr>
              <w:spacing w:after="0"/>
              <w:rPr>
                <w:rFonts w:ascii="Times New Roman" w:hAnsi="Times New Roman"/>
              </w:rPr>
            </w:pPr>
            <w:r w:rsidRPr="00515BE6">
              <w:rPr>
                <w:rFonts w:ascii="Times New Roman" w:hAnsi="Times New Roman"/>
              </w:rPr>
              <w:t xml:space="preserve">- </w:t>
            </w:r>
            <w:proofErr w:type="spellStart"/>
            <w:r w:rsidRPr="00515BE6">
              <w:rPr>
                <w:rFonts w:ascii="Times New Roman" w:hAnsi="Times New Roman"/>
              </w:rPr>
              <w:t>Như</w:t>
            </w:r>
            <w:proofErr w:type="spellEnd"/>
            <w:r w:rsidRPr="00515BE6">
              <w:rPr>
                <w:rFonts w:ascii="Times New Roman" w:hAnsi="Times New Roman"/>
              </w:rPr>
              <w:t xml:space="preserve"> </w:t>
            </w:r>
            <w:proofErr w:type="spellStart"/>
            <w:r w:rsidRPr="00515BE6">
              <w:rPr>
                <w:rFonts w:ascii="Times New Roman" w:hAnsi="Times New Roman"/>
              </w:rPr>
              <w:t>trên</w:t>
            </w:r>
            <w:proofErr w:type="spellEnd"/>
            <w:r w:rsidRPr="00515BE6">
              <w:rPr>
                <w:rFonts w:ascii="Times New Roman" w:hAnsi="Times New Roman"/>
              </w:rPr>
              <w:t>;</w:t>
            </w:r>
          </w:p>
          <w:p w14:paraId="552F4E6D" w14:textId="384E1B69" w:rsidR="00753CDF" w:rsidRPr="00515BE6" w:rsidRDefault="00753CDF" w:rsidP="008842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TTPYTTKV </w:t>
            </w:r>
            <w:proofErr w:type="spellStart"/>
            <w:r w:rsidR="00B013C8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iền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013C8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rung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157A026D" w14:textId="77777777" w:rsidR="00ED20C3" w:rsidRPr="00515BE6" w:rsidRDefault="00ED20C3" w:rsidP="0088422B">
            <w:pPr>
              <w:spacing w:after="0"/>
              <w:rPr>
                <w:rFonts w:ascii="Times New Roman" w:hAnsi="Times New Roman"/>
                <w:b/>
              </w:rPr>
            </w:pPr>
            <w:r w:rsidRPr="00515BE6">
              <w:rPr>
                <w:rFonts w:ascii="Times New Roman" w:hAnsi="Times New Roman"/>
              </w:rPr>
              <w:t xml:space="preserve">- </w:t>
            </w:r>
            <w:proofErr w:type="spellStart"/>
            <w:r w:rsidRPr="00515BE6">
              <w:rPr>
                <w:rFonts w:ascii="Times New Roman" w:hAnsi="Times New Roman"/>
              </w:rPr>
              <w:t>Lưu</w:t>
            </w:r>
            <w:proofErr w:type="spellEnd"/>
            <w:r w:rsidRPr="00515BE6">
              <w:rPr>
                <w:rFonts w:ascii="Times New Roman" w:hAnsi="Times New Roman"/>
              </w:rPr>
              <w:t>: VT, HCTP.</w:t>
            </w:r>
          </w:p>
        </w:tc>
        <w:tc>
          <w:tcPr>
            <w:tcW w:w="5818" w:type="dxa"/>
          </w:tcPr>
          <w:p w14:paraId="56FC9F2B" w14:textId="29C9DA1A" w:rsidR="008A51CC" w:rsidRDefault="006C71D2" w:rsidP="008A51CC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D20C3" w:rsidRPr="00515BE6">
              <w:rPr>
                <w:rFonts w:ascii="Times New Roman" w:hAnsi="Times New Roman"/>
                <w:b/>
                <w:sz w:val="28"/>
              </w:rPr>
              <w:t>GIÁM ĐỐ</w:t>
            </w:r>
            <w:r w:rsidR="008A51CC">
              <w:rPr>
                <w:rFonts w:ascii="Times New Roman" w:hAnsi="Times New Roman"/>
                <w:b/>
                <w:sz w:val="28"/>
              </w:rPr>
              <w:t>C</w:t>
            </w:r>
          </w:p>
          <w:p w14:paraId="4604B1A0" w14:textId="77777777" w:rsidR="00ED20C3" w:rsidRDefault="00ED20C3" w:rsidP="008842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D05362F" w14:textId="77777777" w:rsidR="006C71D2" w:rsidRDefault="006C71D2" w:rsidP="008842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D1F2B3B" w14:textId="77777777" w:rsidR="00ED20C3" w:rsidRPr="00515BE6" w:rsidRDefault="00ED20C3" w:rsidP="008842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FCA43AF" w14:textId="77777777" w:rsidR="00ED20C3" w:rsidRPr="00515BE6" w:rsidRDefault="00ED20C3" w:rsidP="008842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D9374D4" w14:textId="0D447AD4" w:rsidR="00ED20C3" w:rsidRPr="00515BE6" w:rsidRDefault="00753CDF" w:rsidP="008842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  <w:proofErr w:type="spellStart"/>
            <w:r w:rsidR="006C71D2">
              <w:rPr>
                <w:rFonts w:ascii="Times New Roman" w:hAnsi="Times New Roman"/>
                <w:b/>
                <w:sz w:val="28"/>
              </w:rPr>
              <w:t>Nguyễn</w:t>
            </w:r>
            <w:proofErr w:type="spellEnd"/>
            <w:r w:rsidR="006C71D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6C71D2">
              <w:rPr>
                <w:rFonts w:ascii="Times New Roman" w:hAnsi="Times New Roman"/>
                <w:b/>
                <w:sz w:val="28"/>
              </w:rPr>
              <w:t>Văn</w:t>
            </w:r>
            <w:proofErr w:type="spellEnd"/>
            <w:r w:rsidR="006C71D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6C71D2">
              <w:rPr>
                <w:rFonts w:ascii="Times New Roman" w:hAnsi="Times New Roman"/>
                <w:b/>
                <w:sz w:val="28"/>
              </w:rPr>
              <w:t>Hưng</w:t>
            </w:r>
            <w:proofErr w:type="spellEnd"/>
          </w:p>
        </w:tc>
      </w:tr>
    </w:tbl>
    <w:p w14:paraId="5B7A9AA4" w14:textId="77777777" w:rsidR="00ED20C3" w:rsidRPr="00880788" w:rsidRDefault="00ED20C3" w:rsidP="00C21BE7">
      <w:pPr>
        <w:tabs>
          <w:tab w:val="left" w:pos="5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D20C3" w:rsidRPr="00880788" w:rsidSect="00FB3A07">
      <w:pgSz w:w="12240" w:h="15840"/>
      <w:pgMar w:top="1134" w:right="14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8A5"/>
    <w:multiLevelType w:val="hybridMultilevel"/>
    <w:tmpl w:val="BFE6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F0119"/>
    <w:multiLevelType w:val="hybridMultilevel"/>
    <w:tmpl w:val="6174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88"/>
    <w:rsid w:val="00000A3B"/>
    <w:rsid w:val="000359B6"/>
    <w:rsid w:val="00040B7D"/>
    <w:rsid w:val="0006673C"/>
    <w:rsid w:val="0007470F"/>
    <w:rsid w:val="000B08F0"/>
    <w:rsid w:val="000E6E87"/>
    <w:rsid w:val="000F4719"/>
    <w:rsid w:val="00115962"/>
    <w:rsid w:val="00125CFD"/>
    <w:rsid w:val="00126A6C"/>
    <w:rsid w:val="0016327D"/>
    <w:rsid w:val="00173C32"/>
    <w:rsid w:val="00190D94"/>
    <w:rsid w:val="00193D2A"/>
    <w:rsid w:val="00203705"/>
    <w:rsid w:val="00207A3F"/>
    <w:rsid w:val="00234AFD"/>
    <w:rsid w:val="00242351"/>
    <w:rsid w:val="00253190"/>
    <w:rsid w:val="002620C3"/>
    <w:rsid w:val="002B324B"/>
    <w:rsid w:val="002E51DA"/>
    <w:rsid w:val="002F6E43"/>
    <w:rsid w:val="00313062"/>
    <w:rsid w:val="00352F17"/>
    <w:rsid w:val="0038093B"/>
    <w:rsid w:val="003A7E7E"/>
    <w:rsid w:val="003B70C7"/>
    <w:rsid w:val="003D2A4F"/>
    <w:rsid w:val="003E30F2"/>
    <w:rsid w:val="004701FF"/>
    <w:rsid w:val="00486264"/>
    <w:rsid w:val="00490D5D"/>
    <w:rsid w:val="004969EC"/>
    <w:rsid w:val="004A57EE"/>
    <w:rsid w:val="00515BE6"/>
    <w:rsid w:val="005630E7"/>
    <w:rsid w:val="00594709"/>
    <w:rsid w:val="005A4CF7"/>
    <w:rsid w:val="005C13FF"/>
    <w:rsid w:val="005D39CF"/>
    <w:rsid w:val="005E0152"/>
    <w:rsid w:val="00613177"/>
    <w:rsid w:val="00615E32"/>
    <w:rsid w:val="0064788B"/>
    <w:rsid w:val="006863ED"/>
    <w:rsid w:val="006876F8"/>
    <w:rsid w:val="006C71D2"/>
    <w:rsid w:val="006D7E78"/>
    <w:rsid w:val="00753CDF"/>
    <w:rsid w:val="00766CB5"/>
    <w:rsid w:val="007C2160"/>
    <w:rsid w:val="00813F0F"/>
    <w:rsid w:val="00880788"/>
    <w:rsid w:val="0088422B"/>
    <w:rsid w:val="008A51CC"/>
    <w:rsid w:val="008C0814"/>
    <w:rsid w:val="008D311D"/>
    <w:rsid w:val="0090355B"/>
    <w:rsid w:val="009044ED"/>
    <w:rsid w:val="00945BDE"/>
    <w:rsid w:val="009866BA"/>
    <w:rsid w:val="009F1353"/>
    <w:rsid w:val="00A9324B"/>
    <w:rsid w:val="00AA7E96"/>
    <w:rsid w:val="00AD23C6"/>
    <w:rsid w:val="00AE0284"/>
    <w:rsid w:val="00B013C8"/>
    <w:rsid w:val="00B10D1F"/>
    <w:rsid w:val="00B80F67"/>
    <w:rsid w:val="00B97591"/>
    <w:rsid w:val="00C21BE7"/>
    <w:rsid w:val="00C22294"/>
    <w:rsid w:val="00C260E6"/>
    <w:rsid w:val="00C8156B"/>
    <w:rsid w:val="00C95359"/>
    <w:rsid w:val="00CE7136"/>
    <w:rsid w:val="00D15A8A"/>
    <w:rsid w:val="00D16840"/>
    <w:rsid w:val="00D35BD4"/>
    <w:rsid w:val="00D412F8"/>
    <w:rsid w:val="00D44ED7"/>
    <w:rsid w:val="00D56987"/>
    <w:rsid w:val="00D82E82"/>
    <w:rsid w:val="00D93734"/>
    <w:rsid w:val="00DD33F6"/>
    <w:rsid w:val="00DE4ED3"/>
    <w:rsid w:val="00E00701"/>
    <w:rsid w:val="00E2060A"/>
    <w:rsid w:val="00E7212E"/>
    <w:rsid w:val="00E92049"/>
    <w:rsid w:val="00ED20C3"/>
    <w:rsid w:val="00EF0081"/>
    <w:rsid w:val="00EF7604"/>
    <w:rsid w:val="00F34EE2"/>
    <w:rsid w:val="00F425D6"/>
    <w:rsid w:val="00FB3A07"/>
    <w:rsid w:val="00FE1EE7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167E2"/>
  <w15:docId w15:val="{D1782FBA-4C86-4FF1-A7A1-EAB5D4B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THỪA THIÊN HUẾ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THỪA THIÊN HUẾ</dc:title>
  <dc:subject/>
  <dc:creator>Administrator</dc:creator>
  <cp:keywords/>
  <dc:description/>
  <cp:lastModifiedBy>Administrator</cp:lastModifiedBy>
  <cp:revision>2</cp:revision>
  <cp:lastPrinted>2024-02-27T08:48:00Z</cp:lastPrinted>
  <dcterms:created xsi:type="dcterms:W3CDTF">2024-03-06T08:23:00Z</dcterms:created>
  <dcterms:modified xsi:type="dcterms:W3CDTF">2024-03-06T08:23:00Z</dcterms:modified>
</cp:coreProperties>
</file>